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02B2A" w:rsidTr="003544C4">
        <w:tc>
          <w:tcPr>
            <w:tcW w:w="4785" w:type="dxa"/>
          </w:tcPr>
          <w:p w:rsidR="00AC5BDD" w:rsidRPr="00EE7624" w:rsidRDefault="00AC5BDD" w:rsidP="00EE7624">
            <w:pPr>
              <w:pStyle w:val="a6"/>
              <w:wordWrap w:val="0"/>
              <w:autoSpaceDN w:val="0"/>
              <w:spacing w:line="290" w:lineRule="atLeast"/>
              <w:jc w:val="center"/>
              <w:rPr>
                <w:sz w:val="26"/>
                <w:szCs w:val="26"/>
              </w:rPr>
            </w:pPr>
            <w:r w:rsidRPr="00EE7624">
              <w:rPr>
                <w:rFonts w:hint="eastAsia"/>
                <w:b/>
                <w:bCs/>
                <w:sz w:val="26"/>
                <w:szCs w:val="26"/>
              </w:rPr>
              <w:t>개인공상업자 조례</w:t>
            </w:r>
          </w:p>
          <w:p w:rsidR="00AC5BDD" w:rsidRDefault="00AC5BDD" w:rsidP="00EE7624">
            <w:pPr>
              <w:pStyle w:val="a6"/>
              <w:wordWrap w:val="0"/>
              <w:autoSpaceDN w:val="0"/>
              <w:spacing w:line="290" w:lineRule="atLeast"/>
              <w:jc w:val="center"/>
              <w:rPr>
                <w:rFonts w:hint="eastAsia"/>
                <w:sz w:val="21"/>
                <w:szCs w:val="21"/>
              </w:rPr>
            </w:pPr>
            <w:r w:rsidRPr="00523FF6">
              <w:rPr>
                <w:rFonts w:hint="eastAsia"/>
                <w:sz w:val="21"/>
                <w:szCs w:val="21"/>
              </w:rPr>
              <w:t xml:space="preserve">국무원 </w:t>
            </w:r>
            <w:proofErr w:type="spellStart"/>
            <w:r w:rsidRPr="00523FF6">
              <w:rPr>
                <w:rFonts w:hint="eastAsia"/>
                <w:sz w:val="21"/>
                <w:szCs w:val="21"/>
              </w:rPr>
              <w:t>령</w:t>
            </w:r>
            <w:proofErr w:type="spellEnd"/>
            <w:r w:rsidRPr="00523FF6">
              <w:rPr>
                <w:rFonts w:hint="eastAsia"/>
                <w:sz w:val="21"/>
                <w:szCs w:val="21"/>
              </w:rPr>
              <w:t xml:space="preserve"> 제596호</w:t>
            </w:r>
          </w:p>
          <w:p w:rsidR="00EE7624" w:rsidRPr="00523FF6" w:rsidRDefault="00EE7624" w:rsidP="00EE7624">
            <w:pPr>
              <w:pStyle w:val="a6"/>
              <w:wordWrap w:val="0"/>
              <w:autoSpaceDN w:val="0"/>
              <w:spacing w:line="290" w:lineRule="atLeast"/>
              <w:jc w:val="center"/>
              <w:rPr>
                <w:rFonts w:hint="eastAsia"/>
                <w:sz w:val="21"/>
                <w:szCs w:val="21"/>
              </w:rPr>
            </w:pPr>
          </w:p>
          <w:p w:rsidR="00AC5BDD" w:rsidRDefault="00AC5BDD" w:rsidP="00EE7624">
            <w:pPr>
              <w:pStyle w:val="a6"/>
              <w:wordWrap w:val="0"/>
              <w:autoSpaceDN w:val="0"/>
              <w:spacing w:line="290" w:lineRule="atLeast"/>
              <w:rPr>
                <w:rFonts w:hint="eastAsia"/>
                <w:sz w:val="21"/>
                <w:szCs w:val="21"/>
              </w:rPr>
            </w:pPr>
            <w:r w:rsidRPr="00523FF6">
              <w:rPr>
                <w:rFonts w:hint="eastAsia"/>
                <w:sz w:val="21"/>
                <w:szCs w:val="21"/>
              </w:rPr>
              <w:t>《개인공상업자 조례》가 2011년 3월 30일 국무원의 제149차 상무회의에서 통과되어 이에 공표하며, 2011년 11월 1일부터 시행한다.</w:t>
            </w:r>
          </w:p>
          <w:p w:rsidR="00EE7624" w:rsidRPr="00523FF6" w:rsidRDefault="00EE7624" w:rsidP="00EE7624">
            <w:pPr>
              <w:pStyle w:val="a6"/>
              <w:wordWrap w:val="0"/>
              <w:autoSpaceDN w:val="0"/>
              <w:spacing w:line="290" w:lineRule="atLeast"/>
              <w:rPr>
                <w:rFonts w:hint="eastAsia"/>
                <w:sz w:val="21"/>
                <w:szCs w:val="21"/>
              </w:rPr>
            </w:pPr>
          </w:p>
          <w:p w:rsidR="00AC5BDD" w:rsidRPr="00523FF6" w:rsidRDefault="00AC5BDD" w:rsidP="00EE7624">
            <w:pPr>
              <w:pStyle w:val="a6"/>
              <w:wordWrap w:val="0"/>
              <w:autoSpaceDN w:val="0"/>
              <w:spacing w:line="290" w:lineRule="atLeast"/>
              <w:jc w:val="right"/>
              <w:rPr>
                <w:rFonts w:hint="eastAsia"/>
                <w:sz w:val="21"/>
                <w:szCs w:val="21"/>
              </w:rPr>
            </w:pPr>
            <w:r w:rsidRPr="00523FF6">
              <w:rPr>
                <w:rFonts w:hint="eastAsia"/>
                <w:sz w:val="21"/>
                <w:szCs w:val="21"/>
              </w:rPr>
              <w:t xml:space="preserve">총리 </w:t>
            </w:r>
            <w:proofErr w:type="spellStart"/>
            <w:r w:rsidRPr="00523FF6">
              <w:rPr>
                <w:rFonts w:hint="eastAsia"/>
                <w:sz w:val="21"/>
                <w:szCs w:val="21"/>
              </w:rPr>
              <w:t>溫家寶</w:t>
            </w:r>
            <w:proofErr w:type="spellEnd"/>
          </w:p>
          <w:p w:rsidR="00AC5BDD" w:rsidRDefault="00AC5BDD" w:rsidP="00EE7624">
            <w:pPr>
              <w:pStyle w:val="a6"/>
              <w:wordWrap w:val="0"/>
              <w:autoSpaceDN w:val="0"/>
              <w:spacing w:line="290" w:lineRule="atLeast"/>
              <w:ind w:firstLineChars="200" w:firstLine="420"/>
              <w:jc w:val="right"/>
              <w:rPr>
                <w:rFonts w:hint="eastAsia"/>
                <w:sz w:val="21"/>
                <w:szCs w:val="21"/>
              </w:rPr>
            </w:pPr>
            <w:r w:rsidRPr="00523FF6">
              <w:rPr>
                <w:rFonts w:hint="eastAsia"/>
                <w:sz w:val="21"/>
                <w:szCs w:val="21"/>
              </w:rPr>
              <w:t>2011년 4월 16일</w:t>
            </w:r>
          </w:p>
          <w:p w:rsidR="00EE7624" w:rsidRDefault="00EE7624" w:rsidP="00EE7624">
            <w:pPr>
              <w:pStyle w:val="a6"/>
              <w:wordWrap w:val="0"/>
              <w:autoSpaceDN w:val="0"/>
              <w:spacing w:line="290" w:lineRule="atLeast"/>
              <w:ind w:firstLineChars="200" w:firstLine="420"/>
              <w:jc w:val="right"/>
              <w:rPr>
                <w:rFonts w:hint="eastAsia"/>
                <w:sz w:val="21"/>
                <w:szCs w:val="21"/>
              </w:rPr>
            </w:pPr>
          </w:p>
          <w:p w:rsidR="00EE7624" w:rsidRPr="00523FF6" w:rsidRDefault="00EE7624" w:rsidP="00EE7624">
            <w:pPr>
              <w:pStyle w:val="a6"/>
              <w:wordWrap w:val="0"/>
              <w:autoSpaceDN w:val="0"/>
              <w:spacing w:line="290" w:lineRule="atLeast"/>
              <w:ind w:firstLineChars="200" w:firstLine="420"/>
              <w:jc w:val="right"/>
              <w:rPr>
                <w:rFonts w:hint="eastAsia"/>
                <w:sz w:val="21"/>
                <w:szCs w:val="21"/>
              </w:rPr>
            </w:pP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제1조 </w:t>
            </w:r>
            <w:r w:rsidRPr="00523FF6">
              <w:rPr>
                <w:rFonts w:hAnsi="한컴바탕" w:hint="eastAsia"/>
              </w:rPr>
              <w:t>개인공상업자의 합법적 권익을 보호하고 개인공상업자의 건강한 발전을 격려, 지원 및 인도하고 개인공상업자에 대한 감독을 보강하여 개인공상업자의 경제 사회발전과 취업확대에서의 중요한 작용을 발휘시키기 위해 이 조례를 제정한다.</w:t>
            </w:r>
          </w:p>
          <w:p w:rsidR="00AC5BDD" w:rsidRPr="00820534" w:rsidRDefault="00AC5BDD" w:rsidP="00820534">
            <w:pPr>
              <w:pStyle w:val="MS"/>
              <w:wordWrap w:val="0"/>
              <w:autoSpaceDN w:val="0"/>
              <w:spacing w:line="290" w:lineRule="atLeast"/>
              <w:ind w:firstLineChars="200" w:firstLine="388"/>
              <w:rPr>
                <w:rFonts w:hAnsi="한컴바탕" w:hint="eastAsia"/>
                <w:spacing w:val="-6"/>
              </w:rPr>
            </w:pPr>
            <w:r w:rsidRPr="00820534">
              <w:rPr>
                <w:rFonts w:hAnsi="한컴바탕" w:hint="eastAsia"/>
                <w:b/>
                <w:bCs/>
                <w:spacing w:val="-6"/>
              </w:rPr>
              <w:t xml:space="preserve">제2조 </w:t>
            </w:r>
            <w:r w:rsidRPr="00820534">
              <w:rPr>
                <w:rFonts w:hAnsi="한컴바탕" w:hint="eastAsia"/>
                <w:spacing w:val="-6"/>
              </w:rPr>
              <w:t xml:space="preserve">경영능력이 있는 공민은 이 조례의 규정에 따라 공상행정관리부문의 등록을 거쳐 </w:t>
            </w:r>
            <w:proofErr w:type="spellStart"/>
            <w:r w:rsidRPr="00820534">
              <w:rPr>
                <w:rFonts w:hAnsi="한컴바탕" w:hint="eastAsia"/>
                <w:spacing w:val="-6"/>
              </w:rPr>
              <w:t>공상업의</w:t>
            </w:r>
            <w:proofErr w:type="spellEnd"/>
            <w:r w:rsidRPr="00820534">
              <w:rPr>
                <w:rFonts w:hAnsi="한컴바탕" w:hint="eastAsia"/>
                <w:spacing w:val="-6"/>
              </w:rPr>
              <w:t xml:space="preserve"> 경영에 종사하는 경우 개인공상업자로 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개인공상업자는 개인 스스로 경영하거나 가정형식으로 경영할 수 있다.</w:t>
            </w:r>
          </w:p>
          <w:p w:rsidR="00AC5BDD" w:rsidRPr="00820534" w:rsidRDefault="00AC5BDD" w:rsidP="00820534">
            <w:pPr>
              <w:pStyle w:val="MS"/>
              <w:wordWrap w:val="0"/>
              <w:autoSpaceDN w:val="0"/>
              <w:spacing w:line="290" w:lineRule="atLeast"/>
              <w:ind w:firstLineChars="200" w:firstLine="380"/>
              <w:rPr>
                <w:rFonts w:hAnsi="한컴바탕" w:hint="eastAsia"/>
                <w:spacing w:val="-10"/>
              </w:rPr>
            </w:pPr>
            <w:r w:rsidRPr="00820534">
              <w:rPr>
                <w:rFonts w:hAnsi="한컴바탕" w:hint="eastAsia"/>
                <w:spacing w:val="-10"/>
              </w:rPr>
              <w:t>개인공상업자의 합법적 권익은 법률의 보호를 받으며, 어떠한 단위나 개인도 이를 침해할 수 없다.</w:t>
            </w:r>
          </w:p>
          <w:p w:rsidR="00AC5BDD" w:rsidRPr="00820534" w:rsidRDefault="00AC5BDD" w:rsidP="00820534">
            <w:pPr>
              <w:pStyle w:val="MS"/>
              <w:wordWrap w:val="0"/>
              <w:autoSpaceDN w:val="0"/>
              <w:spacing w:line="290" w:lineRule="atLeast"/>
              <w:ind w:firstLineChars="200" w:firstLine="396"/>
              <w:rPr>
                <w:rFonts w:hAnsi="한컴바탕" w:hint="eastAsia"/>
                <w:spacing w:val="-4"/>
              </w:rPr>
            </w:pPr>
            <w:r w:rsidRPr="00820534">
              <w:rPr>
                <w:rFonts w:hAnsi="한컴바탕" w:hint="eastAsia"/>
                <w:b/>
                <w:bCs/>
                <w:spacing w:val="-4"/>
              </w:rPr>
              <w:t xml:space="preserve">제3조 </w:t>
            </w:r>
            <w:r w:rsidRPr="00820534">
              <w:rPr>
                <w:rFonts w:hAnsi="한컴바탕" w:hint="eastAsia"/>
                <w:spacing w:val="-4"/>
              </w:rPr>
              <w:t xml:space="preserve">현, </w:t>
            </w:r>
            <w:proofErr w:type="spellStart"/>
            <w:r w:rsidRPr="00820534">
              <w:rPr>
                <w:rFonts w:hAnsi="한컴바탕" w:hint="eastAsia"/>
                <w:spacing w:val="-4"/>
              </w:rPr>
              <w:t>자치현</w:t>
            </w:r>
            <w:proofErr w:type="spellEnd"/>
            <w:r w:rsidRPr="00820534">
              <w:rPr>
                <w:rFonts w:hAnsi="한컴바탕" w:hint="eastAsia"/>
                <w:spacing w:val="-4"/>
              </w:rPr>
              <w:t>, 구를 설치하지 아니한 시, 시 관할 구의 공상행정관리부문은 개인공상업자의 등기기관(이하 등기기관이라 함)으로 된다. 등기기관은 국무원 공상행정관리부문의 규정에 따라 그 산하의 공상행정관리부문에 위임하여 개인공상업자 등기수속을 처리하게 할 수 있다.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제4조 </w:t>
            </w:r>
            <w:r w:rsidRPr="00523FF6">
              <w:rPr>
                <w:rFonts w:hAnsi="한컴바탕" w:hint="eastAsia"/>
              </w:rPr>
              <w:t>국가는 개인공상업자에 대한 시장 평등진입, 공정대우 원칙을 실시한다.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개인공상업자 등기를 신청할 때 그 등기신청 영업범위가 법률, 행정법규가 진입을 금지하는 업종에 속하지 아니하는 경우 등기기관은 법에 따라 등기처리를 해 주어야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제5조 </w:t>
            </w:r>
            <w:r w:rsidRPr="00523FF6">
              <w:rPr>
                <w:rFonts w:hAnsi="한컴바탕" w:hint="eastAsia"/>
              </w:rPr>
              <w:t xml:space="preserve">공상행정관리부문과 </w:t>
            </w:r>
            <w:proofErr w:type="spellStart"/>
            <w:r w:rsidRPr="00523FF6">
              <w:rPr>
                <w:rFonts w:hAnsi="한컴바탕" w:hint="eastAsia"/>
              </w:rPr>
              <w:t>현급</w:t>
            </w:r>
            <w:proofErr w:type="spellEnd"/>
            <w:r w:rsidRPr="00523FF6">
              <w:rPr>
                <w:rFonts w:hAnsi="한컴바탕" w:hint="eastAsia"/>
              </w:rPr>
              <w:t xml:space="preserve"> 이상 인민정부의 기타 유관부문은 법에 따라 개인공상업자에 대한 감독과 관리를 실시한다.</w:t>
            </w:r>
          </w:p>
          <w:p w:rsidR="00AC5BDD" w:rsidRPr="006233A4" w:rsidRDefault="00AC5BDD" w:rsidP="006233A4">
            <w:pPr>
              <w:pStyle w:val="MS"/>
              <w:wordWrap w:val="0"/>
              <w:autoSpaceDN w:val="0"/>
              <w:spacing w:line="290" w:lineRule="atLeast"/>
              <w:ind w:firstLineChars="200" w:firstLine="404"/>
              <w:rPr>
                <w:rFonts w:hAnsi="한컴바탕" w:hint="eastAsia"/>
                <w:spacing w:val="-4"/>
              </w:rPr>
            </w:pPr>
            <w:r w:rsidRPr="006233A4">
              <w:rPr>
                <w:rFonts w:hAnsi="한컴바탕" w:hint="eastAsia"/>
                <w:spacing w:val="-4"/>
              </w:rPr>
              <w:t>개인공상업자가 경영활동에 종사 시에는 마땅히 법률, 법규를 준수하고 사회공중도덕, 상업윤리를 준수하고 신의 성실해야 하며, 정부 및 기타 유관부서의 의법 감독을 접수하여야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제6조 </w:t>
            </w:r>
            <w:r w:rsidRPr="00523FF6">
              <w:rPr>
                <w:rFonts w:hAnsi="한컴바탕" w:hint="eastAsia"/>
              </w:rPr>
              <w:t xml:space="preserve">지방 각급 인민정부와 </w:t>
            </w:r>
            <w:proofErr w:type="spellStart"/>
            <w:r w:rsidRPr="00523FF6">
              <w:rPr>
                <w:rFonts w:hAnsi="한컴바탕" w:hint="eastAsia"/>
              </w:rPr>
              <w:t>현급</w:t>
            </w:r>
            <w:proofErr w:type="spellEnd"/>
            <w:r w:rsidRPr="00523FF6">
              <w:rPr>
                <w:rFonts w:hAnsi="한컴바탕" w:hint="eastAsia"/>
              </w:rPr>
              <w:t xml:space="preserve"> 이상 인민정부의 유관부문은 조치를 취해 영업장소, 창업 및 직업기능교육, 직업기능감정, 기술혁</w:t>
            </w:r>
            <w:r w:rsidRPr="00523FF6">
              <w:rPr>
                <w:rFonts w:hAnsi="한컴바탕" w:hint="eastAsia"/>
              </w:rPr>
              <w:lastRenderedPageBreak/>
              <w:t>신, 사회보험가입 등 면에서 개인공상업자에게 지원, 편의 및 정보자문 등 서비스를 제공하여야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제7조 </w:t>
            </w:r>
            <w:r w:rsidRPr="00523FF6">
              <w:rPr>
                <w:rFonts w:hAnsi="한컴바탕" w:hint="eastAsia"/>
              </w:rPr>
              <w:t>법에 따라 성립된 개인노동자협회는 공상행정관리부문의 지도하에서 개인공상업자에게 서비스를 제공하여 개인공상업자의 합법적 권익을 수호하고 개인공상업자의 신의성실 및 자율을 인도하여야 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개인공상업자는 자율적으로 개인노동자협회에 가입할 수 있다.</w:t>
            </w:r>
          </w:p>
          <w:p w:rsidR="00AC5BDD" w:rsidRPr="00093DFD" w:rsidRDefault="00AC5BDD" w:rsidP="00093DFD">
            <w:pPr>
              <w:pStyle w:val="MS"/>
              <w:wordWrap w:val="0"/>
              <w:autoSpaceDN w:val="0"/>
              <w:spacing w:line="290" w:lineRule="atLeast"/>
              <w:ind w:firstLineChars="200" w:firstLine="404"/>
              <w:rPr>
                <w:rFonts w:hAnsi="한컴바탕" w:hint="eastAsia"/>
                <w:spacing w:val="-2"/>
              </w:rPr>
            </w:pPr>
            <w:r w:rsidRPr="00093DFD">
              <w:rPr>
                <w:rFonts w:hAnsi="한컴바탕" w:hint="eastAsia"/>
                <w:b/>
                <w:bCs/>
                <w:spacing w:val="-2"/>
              </w:rPr>
              <w:t xml:space="preserve">제8조 </w:t>
            </w:r>
            <w:r w:rsidRPr="00093DFD">
              <w:rPr>
                <w:rFonts w:hAnsi="한컴바탕" w:hint="eastAsia"/>
                <w:spacing w:val="-2"/>
              </w:rPr>
              <w:t>등기신청을 제출한 개인공상업자는 마땅히 영업장소 소재지 등기기관에 등록등기를 신청하여야 한다. 신청인은 등기신청서, 신분증명서 및 영업장소 증명서를 제출하여야 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개인공상업자 등기사항에는 경영자의 성명과 주소, 구성형태, 영업범위, 영업장소가 포함된다. 개인공상업자가 명칭을 사용하는 경우에는 그 명칭을 등기사항으로 한다.</w:t>
            </w:r>
          </w:p>
          <w:p w:rsidR="00AC5BDD" w:rsidRPr="002076D8" w:rsidRDefault="00AC5BDD" w:rsidP="002076D8">
            <w:pPr>
              <w:pStyle w:val="MS"/>
              <w:wordWrap w:val="0"/>
              <w:autoSpaceDN w:val="0"/>
              <w:spacing w:line="290" w:lineRule="atLeast"/>
              <w:ind w:firstLineChars="200" w:firstLine="396"/>
              <w:rPr>
                <w:rFonts w:hAnsi="한컴바탕" w:hint="eastAsia"/>
                <w:spacing w:val="-4"/>
              </w:rPr>
            </w:pPr>
            <w:r w:rsidRPr="002076D8">
              <w:rPr>
                <w:rFonts w:hAnsi="한컴바탕" w:hint="eastAsia"/>
                <w:b/>
                <w:bCs/>
                <w:spacing w:val="-4"/>
              </w:rPr>
              <w:t xml:space="preserve">제9조 </w:t>
            </w:r>
            <w:r w:rsidRPr="002076D8">
              <w:rPr>
                <w:rFonts w:hAnsi="한컴바탕" w:hint="eastAsia"/>
                <w:spacing w:val="-4"/>
              </w:rPr>
              <w:t>등기기관은 신청서류에 대해 의법 심사를 실시한 후 아래의 규정에 따라 처리한다.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(1) 신청서류가 완비하고 법정 형식에 부합되는 경우 당장에서 등기처리를 하며, 신청서류가 완비하지 않거나 법정형식의 요구에 부합되지 아니한 경우에는 당장에서 신청인의 보정이 필요한 전부 내용을 고지하여야 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(2) 신청서류 내용의 진실성에 대한 조사 확인이 필요한 경우에는 법에 따라 심사 확인을 실시하며, 신청을 수리한 날로부터 15일 이내에 등기여부를 결정한다.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(3) 개인공상업자 등기조건에 부합되지 아니한 경우에는 등기를 불허하고 서면으로 신청인에게 고지하여 그 이유를 설명하며, 신청인이 법에 따라 행정재심의를 신청하거나 행정소송을 제기하도록 고지한다.</w:t>
            </w:r>
          </w:p>
          <w:p w:rsidR="00AC5BDD" w:rsidRPr="006178C1" w:rsidRDefault="00AC5BDD" w:rsidP="006178C1">
            <w:pPr>
              <w:pStyle w:val="MS"/>
              <w:wordWrap w:val="0"/>
              <w:autoSpaceDN w:val="0"/>
              <w:spacing w:line="290" w:lineRule="atLeast"/>
              <w:ind w:firstLineChars="200" w:firstLine="396"/>
              <w:rPr>
                <w:rFonts w:hAnsi="한컴바탕" w:hint="eastAsia"/>
                <w:spacing w:val="-6"/>
              </w:rPr>
            </w:pPr>
            <w:r w:rsidRPr="006178C1">
              <w:rPr>
                <w:rFonts w:hAnsi="한컴바탕" w:hint="eastAsia"/>
                <w:spacing w:val="-6"/>
              </w:rPr>
              <w:t xml:space="preserve">등록등기를 허가하는 경우 등기기관은 등기일로부터 10일 이내에 </w:t>
            </w:r>
            <w:proofErr w:type="spellStart"/>
            <w:r w:rsidRPr="006178C1">
              <w:rPr>
                <w:rFonts w:hAnsi="한컴바탕" w:hint="eastAsia"/>
                <w:spacing w:val="-6"/>
              </w:rPr>
              <w:t>영업집조를</w:t>
            </w:r>
            <w:proofErr w:type="spellEnd"/>
            <w:r w:rsidRPr="006178C1">
              <w:rPr>
                <w:rFonts w:hAnsi="한컴바탕" w:hint="eastAsia"/>
                <w:spacing w:val="-6"/>
              </w:rPr>
              <w:t xml:space="preserve"> 발급하여야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제10조 </w:t>
            </w:r>
            <w:r w:rsidRPr="00523FF6">
              <w:rPr>
                <w:rFonts w:hAnsi="한컴바탕" w:hint="eastAsia"/>
              </w:rPr>
              <w:t>개인공상업자 등기사항이 변경된 경우에는 등기기관에 변경등기를 신청하여야 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개인공상업자가 경영자를 변경하는 경우에는 말소등기를 처리한 후 신규 경영자가 등록등기를 다시 신청하여야 한다. 가정이 경영하는 개인공상업자가 가정구성원 지간에 경영자를 변경하는 경우에는 전 항의 규정에 따라 변경수속을 처리하여야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제11조 </w:t>
            </w:r>
            <w:r w:rsidRPr="00523FF6">
              <w:rPr>
                <w:rFonts w:hAnsi="한컴바탕" w:hint="eastAsia"/>
              </w:rPr>
              <w:t xml:space="preserve">등록등기나 변경등기를 신청하는 </w:t>
            </w:r>
            <w:r w:rsidRPr="00523FF6">
              <w:rPr>
                <w:rFonts w:hAnsi="한컴바탕" w:hint="eastAsia"/>
              </w:rPr>
              <w:lastRenderedPageBreak/>
              <w:t>등기사항이 행정허가 사항에 속하는 경우에는 등기기관에 허가증명서를 제출하여야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제12조 </w:t>
            </w:r>
            <w:r w:rsidRPr="00523FF6">
              <w:rPr>
                <w:rFonts w:hAnsi="한컴바탕" w:hint="eastAsia"/>
              </w:rPr>
              <w:t>개인공상업자가 영업활동에 더 이상 종사하지 아니하는 경우에는 등기기관에서 말소등기를 밟아야 한다.</w:t>
            </w:r>
          </w:p>
          <w:p w:rsidR="00AC5BDD" w:rsidRPr="006178C1" w:rsidRDefault="00AC5BDD" w:rsidP="006178C1">
            <w:pPr>
              <w:pStyle w:val="MS"/>
              <w:wordWrap w:val="0"/>
              <w:autoSpaceDN w:val="0"/>
              <w:spacing w:line="290" w:lineRule="atLeast"/>
              <w:ind w:firstLineChars="200" w:firstLine="380"/>
              <w:rPr>
                <w:rFonts w:hAnsi="한컴바탕" w:hint="eastAsia"/>
                <w:spacing w:val="-8"/>
              </w:rPr>
            </w:pPr>
            <w:r w:rsidRPr="006178C1">
              <w:rPr>
                <w:rFonts w:hAnsi="한컴바탕" w:hint="eastAsia"/>
                <w:b/>
                <w:bCs/>
                <w:spacing w:val="-8"/>
              </w:rPr>
              <w:t xml:space="preserve">제13조 </w:t>
            </w:r>
            <w:r w:rsidRPr="006178C1">
              <w:rPr>
                <w:rFonts w:hAnsi="한컴바탕" w:hint="eastAsia"/>
                <w:spacing w:val="-8"/>
              </w:rPr>
              <w:t>개인공상업자가 등기수속을 할 때 국가의 관련 규정에 따라 등기비용을 납부하여야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제14조 </w:t>
            </w:r>
            <w:r w:rsidRPr="00523FF6">
              <w:rPr>
                <w:rFonts w:hAnsi="한컴바탕" w:hint="eastAsia"/>
              </w:rPr>
              <w:t xml:space="preserve">개인공상업자는 해마다 규정한 시간 내에 등기기관에서 </w:t>
            </w:r>
            <w:proofErr w:type="spellStart"/>
            <w:r w:rsidRPr="00523FF6">
              <w:rPr>
                <w:rFonts w:hAnsi="한컴바탕" w:hint="eastAsia"/>
              </w:rPr>
              <w:t>영업집조</w:t>
            </w:r>
            <w:proofErr w:type="spellEnd"/>
            <w:r w:rsidRPr="00523FF6">
              <w:rPr>
                <w:rFonts w:hAnsi="한컴바탕" w:hint="eastAsia"/>
              </w:rPr>
              <w:t xml:space="preserve"> 연차검사를 받아야 하며, 등기기관은 법에 따라 개인공상업자의 등기사항과 직전 연도의 경영상황을 심사한다.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 xml:space="preserve">등기기관은 </w:t>
            </w:r>
            <w:proofErr w:type="spellStart"/>
            <w:r w:rsidRPr="00523FF6">
              <w:rPr>
                <w:rFonts w:hAnsi="한컴바탕" w:hint="eastAsia"/>
              </w:rPr>
              <w:t>영업집조</w:t>
            </w:r>
            <w:proofErr w:type="spellEnd"/>
            <w:r w:rsidRPr="00523FF6">
              <w:rPr>
                <w:rFonts w:hAnsi="한컴바탕" w:hint="eastAsia"/>
              </w:rPr>
              <w:t xml:space="preserve"> 연차검사를 실시할 때 비용을 수취하지 아니한다.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제15조 </w:t>
            </w:r>
            <w:r w:rsidRPr="00523FF6">
              <w:rPr>
                <w:rFonts w:hAnsi="한컴바탕" w:hint="eastAsia"/>
              </w:rPr>
              <w:t>공상기관과 유관 행정기관은 마땅히 그 정부사이트와 사무장소에 공중이 알 수 있는 방식으로 개인공상업자의 등기신청 및 행정허가 요건, 절차, 기한, 제출이 필요한 모든 서류리스트 및 요금기준 등 사항을 게시하여야 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등기기관과 유관 행정기관은 신청인의 행정허가 신청과 등기수속에 지도와 조회 서비스를 제공하여야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제16조 </w:t>
            </w:r>
            <w:r w:rsidRPr="00523FF6">
              <w:rPr>
                <w:rFonts w:hAnsi="한컴바탕" w:hint="eastAsia"/>
              </w:rPr>
              <w:t xml:space="preserve">개인공상업자는 </w:t>
            </w:r>
            <w:proofErr w:type="spellStart"/>
            <w:r w:rsidRPr="00523FF6">
              <w:rPr>
                <w:rFonts w:hAnsi="한컴바탕" w:hint="eastAsia"/>
              </w:rPr>
              <w:t>영업집조를</w:t>
            </w:r>
            <w:proofErr w:type="spellEnd"/>
            <w:r w:rsidRPr="00523FF6">
              <w:rPr>
                <w:rFonts w:hAnsi="한컴바탕" w:hint="eastAsia"/>
              </w:rPr>
              <w:t xml:space="preserve"> 수령한 후 법에 따라 세무등기를 하여야 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개인공상업자 세무등기 내용이 변경된 경우에는 법에 따라 세무 변경 또는 말소등기를 하여야 한다.</w:t>
            </w:r>
          </w:p>
          <w:p w:rsidR="00AC5BDD" w:rsidRPr="006178C1" w:rsidRDefault="00AC5BDD" w:rsidP="006178C1">
            <w:pPr>
              <w:pStyle w:val="MS"/>
              <w:wordWrap w:val="0"/>
              <w:autoSpaceDN w:val="0"/>
              <w:spacing w:line="290" w:lineRule="atLeast"/>
              <w:ind w:firstLineChars="200" w:firstLine="396"/>
              <w:rPr>
                <w:rFonts w:hAnsi="한컴바탕" w:hint="eastAsia"/>
                <w:spacing w:val="-4"/>
              </w:rPr>
            </w:pPr>
            <w:r w:rsidRPr="006178C1">
              <w:rPr>
                <w:rFonts w:hAnsi="한컴바탕" w:hint="eastAsia"/>
                <w:b/>
                <w:bCs/>
                <w:spacing w:val="-4"/>
              </w:rPr>
              <w:t xml:space="preserve">제17조 </w:t>
            </w:r>
            <w:r w:rsidRPr="006178C1">
              <w:rPr>
                <w:rFonts w:hAnsi="한컴바탕" w:hint="eastAsia"/>
                <w:spacing w:val="-4"/>
              </w:rPr>
              <w:t xml:space="preserve">어떠한 부문이나 단위도 개인공상업자로부터 자금을 모집하거나 함부로 비용을 안기지 못하며, 개인공상업자에게 찬조를 제공하거나 유상서비스를 받도록 강요하여서는 </w:t>
            </w:r>
            <w:proofErr w:type="spellStart"/>
            <w:r w:rsidRPr="006178C1">
              <w:rPr>
                <w:rFonts w:hAnsi="한컴바탕" w:hint="eastAsia"/>
                <w:spacing w:val="-4"/>
              </w:rPr>
              <w:t>아니된다</w:t>
            </w:r>
            <w:proofErr w:type="spellEnd"/>
            <w:r w:rsidRPr="006178C1">
              <w:rPr>
                <w:rFonts w:hAnsi="한컴바탕" w:hint="eastAsia"/>
                <w:spacing w:val="-4"/>
              </w:rPr>
              <w:t>.</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제18조 </w:t>
            </w:r>
            <w:r w:rsidRPr="00523FF6">
              <w:rPr>
                <w:rFonts w:hAnsi="한컴바탕" w:hint="eastAsia"/>
              </w:rPr>
              <w:t xml:space="preserve">지방 각급 인민정부는 개인공상업자의 영업장소를 도시 </w:t>
            </w:r>
            <w:proofErr w:type="spellStart"/>
            <w:r w:rsidRPr="00523FF6">
              <w:rPr>
                <w:rFonts w:hAnsi="한컴바탕" w:hint="eastAsia"/>
              </w:rPr>
              <w:t>건설규획에</w:t>
            </w:r>
            <w:proofErr w:type="spellEnd"/>
            <w:r w:rsidRPr="00523FF6">
              <w:rPr>
                <w:rFonts w:hAnsi="한컴바탕" w:hint="eastAsia"/>
              </w:rPr>
              <w:t xml:space="preserve"> 편입시켜 통일적으로 안배하여야 한다.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개인공상업자가 허가를 득하고 사용하는 영업장소는 누구든지 점유하지 못한다.</w:t>
            </w:r>
          </w:p>
          <w:p w:rsidR="00AC5BDD" w:rsidRPr="006178C1" w:rsidRDefault="00AC5BDD" w:rsidP="006178C1">
            <w:pPr>
              <w:pStyle w:val="MS"/>
              <w:wordWrap w:val="0"/>
              <w:autoSpaceDN w:val="0"/>
              <w:spacing w:line="290" w:lineRule="atLeast"/>
              <w:ind w:firstLineChars="200" w:firstLine="372"/>
              <w:rPr>
                <w:rFonts w:hAnsi="한컴바탕" w:hint="eastAsia"/>
                <w:spacing w:val="-10"/>
              </w:rPr>
            </w:pPr>
            <w:r w:rsidRPr="006178C1">
              <w:rPr>
                <w:rFonts w:hAnsi="한컴바탕" w:hint="eastAsia"/>
                <w:b/>
                <w:bCs/>
                <w:spacing w:val="-10"/>
              </w:rPr>
              <w:t xml:space="preserve">제19조 </w:t>
            </w:r>
            <w:r w:rsidRPr="006178C1">
              <w:rPr>
                <w:rFonts w:hAnsi="한컴바탕" w:hint="eastAsia"/>
                <w:spacing w:val="-10"/>
              </w:rPr>
              <w:t xml:space="preserve">개인공상업자는 </w:t>
            </w:r>
            <w:proofErr w:type="spellStart"/>
            <w:r w:rsidRPr="006178C1">
              <w:rPr>
                <w:rFonts w:hAnsi="한컴바탕" w:hint="eastAsia"/>
                <w:spacing w:val="-10"/>
              </w:rPr>
              <w:t>영업집조와</w:t>
            </w:r>
            <w:proofErr w:type="spellEnd"/>
            <w:r w:rsidRPr="006178C1">
              <w:rPr>
                <w:rFonts w:hAnsi="한컴바탕" w:hint="eastAsia"/>
                <w:spacing w:val="-10"/>
              </w:rPr>
              <w:t xml:space="preserve"> 세무등기 증명을 지참하고 법에 따라 은행이나 기타 금융기관에서 계좌를 개설하고 금융 업무를 신청할 수 있다.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금융기관은 금융서비스를 개선하고 완벽히 함으로써 개인공상업자의 금융 업무에 편의를 제공하여야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제20조 </w:t>
            </w:r>
            <w:r w:rsidRPr="00523FF6">
              <w:rPr>
                <w:rFonts w:hAnsi="한컴바탕" w:hint="eastAsia"/>
              </w:rPr>
              <w:t>개인공상업자는 경영의 필요에 따라 노동자를 채용할 수 있다.</w:t>
            </w:r>
          </w:p>
          <w:p w:rsidR="00AC5BDD" w:rsidRPr="00523FF6" w:rsidRDefault="00AC5BDD" w:rsidP="00EE7624">
            <w:pPr>
              <w:pStyle w:val="MS"/>
              <w:wordWrap w:val="0"/>
              <w:autoSpaceDN w:val="0"/>
              <w:spacing w:line="290" w:lineRule="atLeast"/>
              <w:ind w:firstLineChars="200" w:firstLine="420"/>
              <w:rPr>
                <w:rFonts w:hAnsi="한컴바탕" w:hint="eastAsia"/>
              </w:rPr>
            </w:pPr>
            <w:r w:rsidRPr="00523FF6">
              <w:rPr>
                <w:rFonts w:hAnsi="한컴바탕" w:hint="eastAsia"/>
              </w:rPr>
              <w:t>개인공상업자는 법에 따라 채용한 노동자</w:t>
            </w:r>
            <w:r w:rsidRPr="00523FF6">
              <w:rPr>
                <w:rFonts w:hAnsi="한컴바탕" w:hint="eastAsia"/>
              </w:rPr>
              <w:lastRenderedPageBreak/>
              <w:t xml:space="preserve">와 노동계약을 체결하고 법률, 행정법규의 규정과 계약에서 약정한 의무를 이행하여야 하며, 노동자의 합법적 </w:t>
            </w:r>
            <w:proofErr w:type="spellStart"/>
            <w:r w:rsidRPr="00523FF6">
              <w:rPr>
                <w:rFonts w:hAnsi="한컴바탕" w:hint="eastAsia"/>
              </w:rPr>
              <w:t>권익해서는</w:t>
            </w:r>
            <w:proofErr w:type="spellEnd"/>
            <w:r w:rsidRPr="00523FF6">
              <w:rPr>
                <w:rFonts w:hAnsi="한컴바탕" w:hint="eastAsia"/>
              </w:rPr>
              <w:t xml:space="preserve"> </w:t>
            </w:r>
            <w:proofErr w:type="spellStart"/>
            <w:r w:rsidRPr="00523FF6">
              <w:rPr>
                <w:rFonts w:hAnsi="한컴바탕" w:hint="eastAsia"/>
              </w:rPr>
              <w:t>아니된다</w:t>
            </w:r>
            <w:proofErr w:type="spellEnd"/>
            <w:r w:rsidRPr="00523FF6">
              <w:rPr>
                <w:rFonts w:hAnsi="한컴바탕" w:hint="eastAsia"/>
              </w:rPr>
              <w:t>.</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제21조 </w:t>
            </w:r>
            <w:r w:rsidRPr="00523FF6">
              <w:rPr>
                <w:rFonts w:hAnsi="한컴바탕" w:hint="eastAsia"/>
              </w:rPr>
              <w:t xml:space="preserve">개인공상업자가 거짓자료를 제출하여 등록등기를 사취하였거나 </w:t>
            </w:r>
            <w:proofErr w:type="spellStart"/>
            <w:r w:rsidRPr="00523FF6">
              <w:rPr>
                <w:rFonts w:hAnsi="한컴바탕" w:hint="eastAsia"/>
              </w:rPr>
              <w:t>영업집조를</w:t>
            </w:r>
            <w:proofErr w:type="spellEnd"/>
            <w:r w:rsidRPr="00523FF6">
              <w:rPr>
                <w:rFonts w:hAnsi="한컴바탕" w:hint="eastAsia"/>
              </w:rPr>
              <w:t xml:space="preserve"> 위조, </w:t>
            </w:r>
            <w:proofErr w:type="spellStart"/>
            <w:r w:rsidRPr="00523FF6">
              <w:rPr>
                <w:rFonts w:hAnsi="한컴바탕" w:hint="eastAsia"/>
              </w:rPr>
              <w:t>개찬</w:t>
            </w:r>
            <w:proofErr w:type="spellEnd"/>
            <w:r w:rsidRPr="00523FF6">
              <w:rPr>
                <w:rFonts w:hAnsi="한컴바탕" w:hint="eastAsia"/>
              </w:rPr>
              <w:t xml:space="preserve">, 대출, 대여, 양도한 경우 등기기관은 시정하도록 명령하고 4,000위안 이하의 벌금을 부과시키며, 사안이 심각한 경우에는 등록등기를 취소하거나 </w:t>
            </w:r>
            <w:proofErr w:type="spellStart"/>
            <w:r w:rsidRPr="00523FF6">
              <w:rPr>
                <w:rFonts w:hAnsi="한컴바탕" w:hint="eastAsia"/>
              </w:rPr>
              <w:t>영업집조를</w:t>
            </w:r>
            <w:proofErr w:type="spellEnd"/>
            <w:r w:rsidRPr="00523FF6">
              <w:rPr>
                <w:rFonts w:hAnsi="한컴바탕" w:hint="eastAsia"/>
              </w:rPr>
              <w:t xml:space="preserve"> 말소시킨다.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제22조 </w:t>
            </w:r>
            <w:r w:rsidRPr="00523FF6">
              <w:rPr>
                <w:rFonts w:hAnsi="한컴바탕" w:hint="eastAsia"/>
              </w:rPr>
              <w:t xml:space="preserve">개인공상업자가 등기사항이 변경되었음에도 불구하고 변경등기를 처리하지 아니한 경우 등기기관은 시정하도록 명령하고 1,500위안 이하의 벌금을 부과시키며, 사인이 심각한 경우에는 </w:t>
            </w:r>
            <w:proofErr w:type="spellStart"/>
            <w:r w:rsidRPr="00523FF6">
              <w:rPr>
                <w:rFonts w:hAnsi="한컴바탕" w:hint="eastAsia"/>
              </w:rPr>
              <w:t>영업집조를</w:t>
            </w:r>
            <w:proofErr w:type="spellEnd"/>
            <w:r w:rsidRPr="00523FF6">
              <w:rPr>
                <w:rFonts w:hAnsi="한컴바탕" w:hint="eastAsia"/>
              </w:rPr>
              <w:t xml:space="preserve"> 말소시킨다.</w:t>
            </w:r>
          </w:p>
          <w:p w:rsidR="00AC5BDD" w:rsidRPr="00C0116F" w:rsidRDefault="00AC5BDD" w:rsidP="00C0116F">
            <w:pPr>
              <w:pStyle w:val="MS"/>
              <w:wordWrap w:val="0"/>
              <w:autoSpaceDN w:val="0"/>
              <w:spacing w:line="290" w:lineRule="atLeast"/>
              <w:ind w:firstLineChars="200" w:firstLine="396"/>
              <w:rPr>
                <w:rFonts w:hAnsi="한컴바탕" w:hint="eastAsia"/>
                <w:spacing w:val="-6"/>
              </w:rPr>
            </w:pPr>
            <w:r w:rsidRPr="00C0116F">
              <w:rPr>
                <w:rFonts w:hAnsi="한컴바탕" w:hint="eastAsia"/>
                <w:spacing w:val="-6"/>
              </w:rPr>
              <w:t xml:space="preserve">개인공상업자가 세무등기를 하지 아니한 경우 세무기관은 기한부 시정하도록 명령하며, 기한이 지나도 시정하지 아니한 경우 세무기관의 제의에 따라 등기기관은 </w:t>
            </w:r>
            <w:proofErr w:type="spellStart"/>
            <w:r w:rsidRPr="00C0116F">
              <w:rPr>
                <w:rFonts w:hAnsi="한컴바탕" w:hint="eastAsia"/>
                <w:spacing w:val="-6"/>
              </w:rPr>
              <w:t>영업집조를</w:t>
            </w:r>
            <w:proofErr w:type="spellEnd"/>
            <w:r w:rsidRPr="00C0116F">
              <w:rPr>
                <w:rFonts w:hAnsi="한컴바탕" w:hint="eastAsia"/>
                <w:spacing w:val="-6"/>
              </w:rPr>
              <w:t xml:space="preserve"> 말소시킬 수 있다.</w:t>
            </w:r>
          </w:p>
          <w:p w:rsidR="00AC5BDD" w:rsidRPr="00163384" w:rsidRDefault="00AC5BDD" w:rsidP="00163384">
            <w:pPr>
              <w:pStyle w:val="MS"/>
              <w:wordWrap w:val="0"/>
              <w:autoSpaceDN w:val="0"/>
              <w:spacing w:line="290" w:lineRule="atLeast"/>
              <w:ind w:firstLineChars="200" w:firstLine="380"/>
              <w:rPr>
                <w:rFonts w:hAnsi="한컴바탕" w:hint="eastAsia"/>
                <w:spacing w:val="-8"/>
              </w:rPr>
            </w:pPr>
            <w:r w:rsidRPr="00163384">
              <w:rPr>
                <w:rFonts w:hAnsi="한컴바탕" w:hint="eastAsia"/>
                <w:b/>
                <w:bCs/>
                <w:spacing w:val="-8"/>
              </w:rPr>
              <w:t xml:space="preserve">제23조 </w:t>
            </w:r>
            <w:r w:rsidRPr="00163384">
              <w:rPr>
                <w:rFonts w:hAnsi="한컴바탕" w:hint="eastAsia"/>
                <w:spacing w:val="-8"/>
              </w:rPr>
              <w:t xml:space="preserve">개인공상업자가 규정한 기한 내에 </w:t>
            </w:r>
            <w:proofErr w:type="spellStart"/>
            <w:r w:rsidRPr="00163384">
              <w:rPr>
                <w:rFonts w:hAnsi="한컴바탕" w:hint="eastAsia"/>
                <w:spacing w:val="-8"/>
              </w:rPr>
              <w:t>영업집조</w:t>
            </w:r>
            <w:proofErr w:type="spellEnd"/>
            <w:r w:rsidRPr="00163384">
              <w:rPr>
                <w:rFonts w:hAnsi="한컴바탕" w:hint="eastAsia"/>
                <w:spacing w:val="-8"/>
              </w:rPr>
              <w:t xml:space="preserve"> 연차검사를 신청하지 아니한 경우 등기기관은 기한부 시정하도록 명령하며, 기한이 지나도 시정하지 아니한 경우에는 </w:t>
            </w:r>
            <w:proofErr w:type="spellStart"/>
            <w:r w:rsidRPr="00163384">
              <w:rPr>
                <w:rFonts w:hAnsi="한컴바탕" w:hint="eastAsia"/>
                <w:spacing w:val="-8"/>
              </w:rPr>
              <w:t>영업집조를</w:t>
            </w:r>
            <w:proofErr w:type="spellEnd"/>
            <w:r w:rsidRPr="00163384">
              <w:rPr>
                <w:rFonts w:hAnsi="한컴바탕" w:hint="eastAsia"/>
                <w:spacing w:val="-8"/>
              </w:rPr>
              <w:t xml:space="preserve"> 말소시킨다.</w:t>
            </w:r>
          </w:p>
          <w:p w:rsidR="00AC5BDD" w:rsidRPr="00163384" w:rsidRDefault="00AC5BDD" w:rsidP="00163384">
            <w:pPr>
              <w:pStyle w:val="MS"/>
              <w:wordWrap w:val="0"/>
              <w:autoSpaceDN w:val="0"/>
              <w:spacing w:line="290" w:lineRule="atLeast"/>
              <w:ind w:firstLineChars="200" w:firstLine="396"/>
              <w:rPr>
                <w:rFonts w:hAnsi="한컴바탕" w:hint="eastAsia"/>
                <w:spacing w:val="-4"/>
              </w:rPr>
            </w:pPr>
            <w:r w:rsidRPr="00163384">
              <w:rPr>
                <w:rFonts w:hAnsi="한컴바탕" w:hint="eastAsia"/>
                <w:b/>
                <w:bCs/>
                <w:spacing w:val="-4"/>
              </w:rPr>
              <w:t xml:space="preserve">제24조 </w:t>
            </w:r>
            <w:r w:rsidRPr="00163384">
              <w:rPr>
                <w:rFonts w:hAnsi="한컴바탕" w:hint="eastAsia"/>
                <w:spacing w:val="-4"/>
              </w:rPr>
              <w:t xml:space="preserve">개인공상업자의 </w:t>
            </w:r>
            <w:proofErr w:type="spellStart"/>
            <w:r w:rsidRPr="00163384">
              <w:rPr>
                <w:rFonts w:hAnsi="한컴바탕" w:hint="eastAsia"/>
                <w:spacing w:val="-4"/>
              </w:rPr>
              <w:t>영업집조</w:t>
            </w:r>
            <w:proofErr w:type="spellEnd"/>
            <w:r w:rsidRPr="00163384">
              <w:rPr>
                <w:rFonts w:hAnsi="한컴바탕" w:hint="eastAsia"/>
                <w:spacing w:val="-4"/>
              </w:rPr>
              <w:t xml:space="preserve"> 유효기간 내에 유관 행정기관이 법에 따라 개인공상업자에 대한 행정허가를 말소, 취소하거나 또는 행정허가 유효기간이 만료된 경우에는 행정허가가 말소, 취소되었거나 행정허가 유효기간이 만료된 날로부터 5일 근무일 내에 등기기관에 통지하여야 하며, 등기기관은 등록등기를 취소하거나 </w:t>
            </w:r>
            <w:proofErr w:type="spellStart"/>
            <w:r w:rsidRPr="00163384">
              <w:rPr>
                <w:rFonts w:hAnsi="한컴바탕" w:hint="eastAsia"/>
                <w:spacing w:val="-4"/>
              </w:rPr>
              <w:t>영업집조를</w:t>
            </w:r>
            <w:proofErr w:type="spellEnd"/>
            <w:r w:rsidRPr="00163384">
              <w:rPr>
                <w:rFonts w:hAnsi="한컴바탕" w:hint="eastAsia"/>
                <w:spacing w:val="-4"/>
              </w:rPr>
              <w:t xml:space="preserve"> 말소시키거나 또는 당사자에게 법에 따라 등기변경을 처리하도록 명령하여야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제25조 </w:t>
            </w:r>
            <w:r w:rsidRPr="00523FF6">
              <w:rPr>
                <w:rFonts w:hAnsi="한컴바탕" w:hint="eastAsia"/>
              </w:rPr>
              <w:t>공상행정관리부문 및 기타 유관부서는 개인공상업자 관리업무와 관련한 정보교류를 보강하고 개인공상업자 관리 정보시스템을 점차 구축하여야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제26조 </w:t>
            </w:r>
            <w:r w:rsidRPr="00523FF6">
              <w:rPr>
                <w:rFonts w:hAnsi="한컴바탕" w:hint="eastAsia"/>
              </w:rPr>
              <w:t>공상업자관리부문 및 기타 유관부문 업무직원이 직권을 남용하거나 부정을 행하거나 사적인 이익을 탐내거나 또는 개인공상업자의 합법적 권익을 침해한 경우 법에 따라 처분하며, 범죄를 구성한 경우에는 법에 따라 형사상 책임을 묻는다.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제27조 </w:t>
            </w:r>
            <w:proofErr w:type="spellStart"/>
            <w:r w:rsidRPr="00523FF6">
              <w:rPr>
                <w:rFonts w:hAnsi="한컴바탕" w:hint="eastAsia"/>
              </w:rPr>
              <w:t>홍콩특별행정구</w:t>
            </w:r>
            <w:proofErr w:type="spellEnd"/>
            <w:r w:rsidRPr="00523FF6">
              <w:rPr>
                <w:rFonts w:hAnsi="한컴바탕" w:hint="eastAsia"/>
              </w:rPr>
              <w:t>, 마카오특별행정구의 영구성 거주민 중의 중국공민, 대만지역 거주민은 국가의 관련 규정에 따라 개인공상업자 등기를 신청할 수 있다.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제28조 </w:t>
            </w:r>
            <w:r w:rsidRPr="00523FF6">
              <w:rPr>
                <w:rFonts w:hAnsi="한컴바탕" w:hint="eastAsia"/>
              </w:rPr>
              <w:t>개인공상업자가 기업조직형태로 전</w:t>
            </w:r>
            <w:r w:rsidRPr="00523FF6">
              <w:rPr>
                <w:rFonts w:hAnsi="한컴바탕" w:hint="eastAsia"/>
              </w:rPr>
              <w:lastRenderedPageBreak/>
              <w:t>환할 것을 신청하는 경우 법정요건에 부합되기만 하면 등기기관과 유관 행정기관은 그에게 편의를 제공하여야 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제29조 </w:t>
            </w:r>
            <w:r w:rsidRPr="00523FF6">
              <w:rPr>
                <w:rFonts w:hAnsi="한컴바탕" w:hint="eastAsia"/>
              </w:rPr>
              <w:t>고정적 영업장소가 없는 노점 상인에 대한 관리는 성, 자치구, 직할시 인민정부에서 현지 실제상황에 비추어 규정한다.</w:t>
            </w:r>
          </w:p>
          <w:p w:rsidR="00AC5BDD" w:rsidRPr="00523FF6" w:rsidRDefault="00AC5BDD" w:rsidP="00EE7624">
            <w:pPr>
              <w:pStyle w:val="MS"/>
              <w:wordWrap w:val="0"/>
              <w:autoSpaceDN w:val="0"/>
              <w:spacing w:line="290" w:lineRule="atLeast"/>
              <w:ind w:firstLineChars="200" w:firstLine="412"/>
              <w:rPr>
                <w:rFonts w:hAnsi="한컴바탕" w:hint="eastAsia"/>
              </w:rPr>
            </w:pPr>
            <w:r w:rsidRPr="00523FF6">
              <w:rPr>
                <w:rFonts w:hAnsi="한컴바탕" w:hint="eastAsia"/>
                <w:b/>
                <w:bCs/>
              </w:rPr>
              <w:t xml:space="preserve">제30조 </w:t>
            </w:r>
            <w:r w:rsidRPr="00523FF6">
              <w:rPr>
                <w:rFonts w:hAnsi="한컴바탕" w:hint="eastAsia"/>
              </w:rPr>
              <w:t>이 조례는 2011년 11월 1일부터 시행한다. 1987년 8월 5일 국무원이 반포한 《</w:t>
            </w:r>
            <w:proofErr w:type="spellStart"/>
            <w:r w:rsidRPr="00523FF6">
              <w:rPr>
                <w:rFonts w:hAnsi="한컴바탕" w:hint="eastAsia"/>
              </w:rPr>
              <w:t>도농</w:t>
            </w:r>
            <w:proofErr w:type="spellEnd"/>
            <w:r w:rsidRPr="00523FF6">
              <w:rPr>
                <w:rFonts w:hAnsi="한컴바탕" w:hint="eastAsia"/>
              </w:rPr>
              <w:t xml:space="preserve"> 개인공상업자 관리 잠정조례》는 </w:t>
            </w:r>
            <w:proofErr w:type="spellStart"/>
            <w:r w:rsidRPr="00523FF6">
              <w:rPr>
                <w:rFonts w:hAnsi="한컴바탕" w:hint="eastAsia"/>
              </w:rPr>
              <w:t>동일자로</w:t>
            </w:r>
            <w:proofErr w:type="spellEnd"/>
            <w:r w:rsidRPr="00523FF6">
              <w:rPr>
                <w:rFonts w:hAnsi="한컴바탕" w:hint="eastAsia"/>
              </w:rPr>
              <w:t xml:space="preserve"> 폐지된다.</w:t>
            </w:r>
          </w:p>
          <w:p w:rsidR="00002B2A" w:rsidRPr="00523FF6" w:rsidRDefault="00002B2A" w:rsidP="00EE7624">
            <w:pPr>
              <w:snapToGrid w:val="0"/>
              <w:spacing w:line="290" w:lineRule="atLeast"/>
              <w:ind w:firstLineChars="200" w:firstLine="420"/>
              <w:rPr>
                <w:rFonts w:ascii="한컴바탕" w:eastAsia="한컴바탕" w:hAnsi="한컴바탕" w:cs="한컴바탕"/>
                <w:sz w:val="21"/>
                <w:szCs w:val="21"/>
              </w:rPr>
            </w:pPr>
          </w:p>
        </w:tc>
        <w:tc>
          <w:tcPr>
            <w:tcW w:w="539" w:type="dxa"/>
          </w:tcPr>
          <w:p w:rsidR="00002B2A" w:rsidRPr="00523FF6" w:rsidRDefault="00002B2A" w:rsidP="00523FF6">
            <w:pPr>
              <w:wordWrap/>
              <w:snapToGrid w:val="0"/>
              <w:spacing w:line="290" w:lineRule="atLeast"/>
              <w:rPr>
                <w:sz w:val="21"/>
                <w:szCs w:val="21"/>
              </w:rPr>
            </w:pPr>
          </w:p>
        </w:tc>
        <w:tc>
          <w:tcPr>
            <w:tcW w:w="3958" w:type="dxa"/>
          </w:tcPr>
          <w:p w:rsidR="005A6FE1" w:rsidRPr="00EE7624" w:rsidRDefault="005A6FE1" w:rsidP="00523FF6">
            <w:pPr>
              <w:wordWrap/>
              <w:snapToGrid w:val="0"/>
              <w:spacing w:line="290" w:lineRule="atLeast"/>
              <w:jc w:val="center"/>
              <w:rPr>
                <w:rFonts w:ascii="SimSun" w:eastAsia="SimSun" w:hAnsi="SimSun" w:hint="eastAsia"/>
                <w:b/>
                <w:sz w:val="26"/>
                <w:szCs w:val="26"/>
                <w:lang w:eastAsia="zh-CN"/>
              </w:rPr>
            </w:pPr>
            <w:r w:rsidRPr="00EE7624">
              <w:rPr>
                <w:rFonts w:ascii="SimSun" w:eastAsia="SimSun" w:hAnsi="SimSun" w:cs="새굴림" w:hint="eastAsia"/>
                <w:b/>
                <w:sz w:val="26"/>
                <w:szCs w:val="26"/>
                <w:lang w:eastAsia="zh-CN"/>
              </w:rPr>
              <w:t>个体工商户条例</w:t>
            </w:r>
          </w:p>
          <w:p w:rsidR="005A6FE1" w:rsidRPr="00523FF6" w:rsidRDefault="005A6FE1" w:rsidP="00523FF6">
            <w:pPr>
              <w:wordWrap/>
              <w:snapToGrid w:val="0"/>
              <w:spacing w:line="290" w:lineRule="atLeast"/>
              <w:jc w:val="center"/>
              <w:rPr>
                <w:rFonts w:ascii="SimSun" w:eastAsia="SimSun" w:hAnsi="SimSun" w:hint="eastAsia"/>
                <w:sz w:val="21"/>
                <w:szCs w:val="21"/>
                <w:lang w:eastAsia="zh-CN"/>
              </w:rPr>
            </w:pPr>
            <w:r w:rsidRPr="00523FF6">
              <w:rPr>
                <w:rFonts w:ascii="SimSun" w:eastAsia="SimSun" w:hAnsi="SimSun" w:cs="새굴림" w:hint="eastAsia"/>
                <w:sz w:val="21"/>
                <w:szCs w:val="21"/>
                <w:lang w:eastAsia="zh-CN"/>
              </w:rPr>
              <w:t>国务院令第</w:t>
            </w:r>
            <w:r w:rsidRPr="00523FF6">
              <w:rPr>
                <w:rFonts w:ascii="SimSun" w:eastAsia="SimSun" w:hAnsi="SimSun" w:hint="eastAsia"/>
                <w:sz w:val="21"/>
                <w:szCs w:val="21"/>
                <w:lang w:eastAsia="zh-CN"/>
              </w:rPr>
              <w:t>596</w:t>
            </w:r>
            <w:r w:rsidRPr="00523FF6">
              <w:rPr>
                <w:rFonts w:ascii="SimSun" w:eastAsia="SimSun" w:hAnsi="SimSun" w:cs="새굴림" w:hint="eastAsia"/>
                <w:sz w:val="21"/>
                <w:szCs w:val="21"/>
                <w:lang w:eastAsia="zh-CN"/>
              </w:rPr>
              <w:t>号</w:t>
            </w:r>
          </w:p>
          <w:p w:rsidR="005A6FE1" w:rsidRPr="00523FF6" w:rsidRDefault="005A6FE1" w:rsidP="00523FF6">
            <w:pPr>
              <w:wordWrap/>
              <w:snapToGrid w:val="0"/>
              <w:spacing w:line="290" w:lineRule="atLeast"/>
              <w:rPr>
                <w:rFonts w:ascii="SimSun" w:eastAsia="SimSun" w:hAnsi="SimSun"/>
                <w:sz w:val="21"/>
                <w:szCs w:val="21"/>
                <w:lang w:eastAsia="zh-CN"/>
              </w:rPr>
            </w:pP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个体工商户条例</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已</w:t>
            </w:r>
            <w:r w:rsidRPr="00523FF6">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30"/>
                <w:attr w:name="Month" w:val="3"/>
                <w:attr w:name="Year" w:val="2011"/>
              </w:smartTagPr>
              <w:r w:rsidRPr="00523FF6">
                <w:rPr>
                  <w:rFonts w:ascii="SimSun" w:eastAsia="SimSun" w:hAnsi="SimSun" w:hint="eastAsia"/>
                  <w:sz w:val="21"/>
                  <w:szCs w:val="21"/>
                  <w:lang w:eastAsia="zh-CN"/>
                </w:rPr>
                <w:t>2011</w:t>
              </w:r>
              <w:r w:rsidRPr="00523FF6">
                <w:rPr>
                  <w:rFonts w:ascii="SimSun" w:eastAsia="SimSun" w:hAnsi="SimSun" w:cs="바탕" w:hint="eastAsia"/>
                  <w:sz w:val="21"/>
                  <w:szCs w:val="21"/>
                  <w:lang w:eastAsia="zh-CN"/>
                </w:rPr>
                <w:t>年</w:t>
              </w:r>
              <w:r w:rsidRPr="00523FF6">
                <w:rPr>
                  <w:rFonts w:ascii="SimSun" w:eastAsia="SimSun" w:hAnsi="SimSun" w:hint="eastAsia"/>
                  <w:sz w:val="21"/>
                  <w:szCs w:val="21"/>
                  <w:lang w:eastAsia="zh-CN"/>
                </w:rPr>
                <w:t>3</w:t>
              </w:r>
              <w:r w:rsidRPr="00523FF6">
                <w:rPr>
                  <w:rFonts w:ascii="SimSun" w:eastAsia="SimSun" w:hAnsi="SimSun" w:cs="바탕" w:hint="eastAsia"/>
                  <w:sz w:val="21"/>
                  <w:szCs w:val="21"/>
                  <w:lang w:eastAsia="zh-CN"/>
                </w:rPr>
                <w:t>月</w:t>
              </w:r>
              <w:r w:rsidRPr="00523FF6">
                <w:rPr>
                  <w:rFonts w:ascii="SimSun" w:eastAsia="SimSun" w:hAnsi="SimSun" w:hint="eastAsia"/>
                  <w:sz w:val="21"/>
                  <w:szCs w:val="21"/>
                  <w:lang w:eastAsia="zh-CN"/>
                </w:rPr>
                <w:t>30</w:t>
              </w:r>
              <w:r w:rsidRPr="00523FF6">
                <w:rPr>
                  <w:rFonts w:ascii="SimSun" w:eastAsia="SimSun" w:hAnsi="SimSun" w:cs="바탕" w:hint="eastAsia"/>
                  <w:sz w:val="21"/>
                  <w:szCs w:val="21"/>
                  <w:lang w:eastAsia="zh-CN"/>
                </w:rPr>
                <w:t>日</w:t>
              </w:r>
            </w:smartTag>
            <w:r w:rsidRPr="00523FF6">
              <w:rPr>
                <w:rFonts w:ascii="SimSun" w:eastAsia="SimSun" w:hAnsi="SimSun" w:cs="새굴림" w:hint="eastAsia"/>
                <w:sz w:val="21"/>
                <w:szCs w:val="21"/>
                <w:lang w:eastAsia="zh-CN"/>
              </w:rPr>
              <w:t>国务院第</w:t>
            </w:r>
            <w:r w:rsidRPr="00523FF6">
              <w:rPr>
                <w:rFonts w:ascii="SimSun" w:eastAsia="SimSun" w:hAnsi="SimSun" w:hint="eastAsia"/>
                <w:sz w:val="21"/>
                <w:szCs w:val="21"/>
                <w:lang w:eastAsia="zh-CN"/>
              </w:rPr>
              <w:t>149</w:t>
            </w:r>
            <w:r w:rsidRPr="00523FF6">
              <w:rPr>
                <w:rFonts w:ascii="SimSun" w:eastAsia="SimSun" w:hAnsi="SimSun" w:cs="바탕" w:hint="eastAsia"/>
                <w:sz w:val="21"/>
                <w:szCs w:val="21"/>
                <w:lang w:eastAsia="zh-CN"/>
              </w:rPr>
              <w:t>次常</w:t>
            </w:r>
            <w:r w:rsidRPr="00523FF6">
              <w:rPr>
                <w:rFonts w:ascii="SimSun" w:eastAsia="SimSun" w:hAnsi="SimSun" w:cs="새굴림" w:hint="eastAsia"/>
                <w:sz w:val="21"/>
                <w:szCs w:val="21"/>
                <w:lang w:eastAsia="zh-CN"/>
              </w:rPr>
              <w:t>务会议通过</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现予公布</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11"/>
                <w:attr w:name="Year" w:val="2011"/>
              </w:smartTagPr>
              <w:r w:rsidRPr="00523FF6">
                <w:rPr>
                  <w:rFonts w:ascii="SimSun" w:eastAsia="SimSun" w:hAnsi="SimSun" w:hint="eastAsia"/>
                  <w:sz w:val="21"/>
                  <w:szCs w:val="21"/>
                  <w:lang w:eastAsia="zh-CN"/>
                </w:rPr>
                <w:t>2011</w:t>
              </w:r>
              <w:r w:rsidRPr="00523FF6">
                <w:rPr>
                  <w:rFonts w:ascii="SimSun" w:eastAsia="SimSun" w:hAnsi="SimSun" w:cs="바탕" w:hint="eastAsia"/>
                  <w:sz w:val="21"/>
                  <w:szCs w:val="21"/>
                  <w:lang w:eastAsia="zh-CN"/>
                </w:rPr>
                <w:t>年</w:t>
              </w:r>
              <w:r w:rsidRPr="00523FF6">
                <w:rPr>
                  <w:rFonts w:ascii="SimSun" w:eastAsia="SimSun" w:hAnsi="SimSun" w:hint="eastAsia"/>
                  <w:sz w:val="21"/>
                  <w:szCs w:val="21"/>
                  <w:lang w:eastAsia="zh-CN"/>
                </w:rPr>
                <w:t>11</w:t>
              </w:r>
              <w:r w:rsidRPr="00523FF6">
                <w:rPr>
                  <w:rFonts w:ascii="SimSun" w:eastAsia="SimSun" w:hAnsi="SimSun" w:cs="바탕" w:hint="eastAsia"/>
                  <w:sz w:val="21"/>
                  <w:szCs w:val="21"/>
                  <w:lang w:eastAsia="zh-CN"/>
                </w:rPr>
                <w:t>月</w:t>
              </w:r>
              <w:r w:rsidRPr="00523FF6">
                <w:rPr>
                  <w:rFonts w:ascii="SimSun" w:eastAsia="SimSun" w:hAnsi="SimSun" w:hint="eastAsia"/>
                  <w:sz w:val="21"/>
                  <w:szCs w:val="21"/>
                  <w:lang w:eastAsia="zh-CN"/>
                </w:rPr>
                <w:t>1</w:t>
              </w:r>
              <w:r w:rsidRPr="00523FF6">
                <w:rPr>
                  <w:rFonts w:ascii="SimSun" w:eastAsia="SimSun" w:hAnsi="SimSun" w:cs="바탕" w:hint="eastAsia"/>
                  <w:sz w:val="21"/>
                  <w:szCs w:val="21"/>
                  <w:lang w:eastAsia="zh-CN"/>
                </w:rPr>
                <w:t>日起</w:t>
              </w:r>
            </w:smartTag>
            <w:r w:rsidRPr="00523FF6">
              <w:rPr>
                <w:rFonts w:ascii="SimSun" w:eastAsia="SimSun" w:hAnsi="SimSun" w:cs="바탕" w:hint="eastAsia"/>
                <w:sz w:val="21"/>
                <w:szCs w:val="21"/>
                <w:lang w:eastAsia="zh-CN"/>
              </w:rPr>
              <w:t>施行</w:t>
            </w:r>
            <w:r w:rsidRPr="00523FF6">
              <w:rPr>
                <w:rFonts w:ascii="SimSun" w:eastAsia="SimSun" w:hAnsi="SimSun" w:cs="맑은 고딕" w:hint="eastAsia"/>
                <w:sz w:val="21"/>
                <w:szCs w:val="21"/>
                <w:lang w:eastAsia="zh-CN"/>
              </w:rPr>
              <w:t>。</w:t>
            </w:r>
          </w:p>
          <w:p w:rsidR="005A6FE1" w:rsidRPr="00523FF6" w:rsidRDefault="005A6FE1" w:rsidP="00EE7624">
            <w:pPr>
              <w:wordWrap/>
              <w:snapToGrid w:val="0"/>
              <w:spacing w:line="290" w:lineRule="atLeast"/>
              <w:jc w:val="righ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总理</w:t>
            </w:r>
            <w:r w:rsidRPr="00523FF6">
              <w:rPr>
                <w:rFonts w:ascii="SimSun" w:eastAsia="SimSun" w:hAnsi="SimSun" w:cs="맑은 고딕" w:hint="eastAsia"/>
                <w:sz w:val="21"/>
                <w:szCs w:val="21"/>
                <w:lang w:eastAsia="zh-CN"/>
              </w:rPr>
              <w:t xml:space="preserve">　</w:t>
            </w:r>
            <w:r w:rsidRPr="00523FF6">
              <w:rPr>
                <w:rFonts w:ascii="SimSun" w:eastAsia="SimSun" w:hAnsi="SimSun" w:cs="새굴림" w:hint="eastAsia"/>
                <w:sz w:val="21"/>
                <w:szCs w:val="21"/>
                <w:lang w:eastAsia="zh-CN"/>
              </w:rPr>
              <w:t>温家宝</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二</w:t>
            </w:r>
            <w:r w:rsidRPr="00523FF6">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6"/>
                <w:attr w:name="Month" w:val="4"/>
                <w:attr w:name="Year" w:val="2011"/>
              </w:smartTagPr>
              <w:r w:rsidRPr="00523FF6">
                <w:rPr>
                  <w:rFonts w:ascii="SimSun" w:eastAsia="SimSun" w:hAnsi="SimSun" w:cs="바탕" w:hint="eastAsia"/>
                  <w:sz w:val="21"/>
                  <w:szCs w:val="21"/>
                  <w:lang w:eastAsia="zh-CN"/>
                </w:rPr>
                <w:t>一一年四月十六日</w:t>
              </w:r>
            </w:smartTag>
          </w:p>
          <w:p w:rsidR="005A6FE1" w:rsidRPr="00523FF6" w:rsidRDefault="005A6FE1" w:rsidP="00523FF6">
            <w:pPr>
              <w:wordWrap/>
              <w:snapToGrid w:val="0"/>
              <w:spacing w:line="290" w:lineRule="atLeast"/>
              <w:rPr>
                <w:rFonts w:ascii="SimSun" w:eastAsia="SimSun" w:hAnsi="SimSun" w:hint="eastAsia"/>
                <w:sz w:val="21"/>
                <w:szCs w:val="21"/>
                <w:lang w:eastAsia="zh-CN"/>
              </w:rPr>
            </w:pPr>
          </w:p>
          <w:p w:rsidR="005A6FE1" w:rsidRPr="00523FF6" w:rsidRDefault="005A6FE1" w:rsidP="00523FF6">
            <w:pPr>
              <w:wordWrap/>
              <w:snapToGrid w:val="0"/>
              <w:spacing w:line="290" w:lineRule="atLeast"/>
              <w:rPr>
                <w:rFonts w:ascii="SimSun" w:eastAsia="SimSun" w:hAnsi="SimSun" w:hint="eastAsia"/>
                <w:sz w:val="21"/>
                <w:szCs w:val="21"/>
                <w:lang w:eastAsia="zh-CN"/>
              </w:rPr>
            </w:pPr>
          </w:p>
          <w:p w:rsidR="005A6FE1" w:rsidRPr="00AB2A54" w:rsidRDefault="005A6FE1" w:rsidP="00523FF6">
            <w:pPr>
              <w:wordWrap/>
              <w:snapToGrid w:val="0"/>
              <w:spacing w:line="290" w:lineRule="atLeast"/>
              <w:rPr>
                <w:rFonts w:ascii="SimSun" w:eastAsia="SimSun" w:hAnsi="SimSun" w:hint="eastAsia"/>
                <w:spacing w:val="6"/>
                <w:sz w:val="21"/>
                <w:szCs w:val="21"/>
                <w:lang w:eastAsia="zh-CN"/>
              </w:rPr>
            </w:pPr>
            <w:r w:rsidRPr="00523FF6">
              <w:rPr>
                <w:rFonts w:ascii="SimSun" w:eastAsia="SimSun" w:hAnsi="SimSun" w:hint="eastAsia"/>
                <w:sz w:val="21"/>
                <w:szCs w:val="21"/>
                <w:lang w:eastAsia="zh-CN"/>
              </w:rPr>
              <w:t xml:space="preserve">　　</w:t>
            </w:r>
            <w:r w:rsidRPr="00AB2A54">
              <w:rPr>
                <w:rFonts w:ascii="SimSun" w:eastAsia="SimSun" w:hAnsi="SimSun" w:cs="바탕" w:hint="eastAsia"/>
                <w:b/>
                <w:spacing w:val="6"/>
                <w:sz w:val="21"/>
                <w:szCs w:val="21"/>
                <w:lang w:eastAsia="zh-CN"/>
              </w:rPr>
              <w:t>第一</w:t>
            </w:r>
            <w:r w:rsidRPr="00AB2A54">
              <w:rPr>
                <w:rFonts w:ascii="SimSun" w:eastAsia="SimSun" w:hAnsi="SimSun" w:cs="새굴림" w:hint="eastAsia"/>
                <w:b/>
                <w:spacing w:val="6"/>
                <w:sz w:val="21"/>
                <w:szCs w:val="21"/>
                <w:lang w:eastAsia="zh-CN"/>
              </w:rPr>
              <w:t>条</w:t>
            </w:r>
            <w:r w:rsidRPr="00AB2A54">
              <w:rPr>
                <w:rFonts w:ascii="SimSun" w:eastAsia="SimSun" w:hAnsi="SimSun" w:hint="eastAsia"/>
                <w:spacing w:val="6"/>
                <w:sz w:val="21"/>
                <w:szCs w:val="21"/>
                <w:lang w:eastAsia="zh-CN"/>
              </w:rPr>
              <w:t xml:space="preserve">　</w:t>
            </w:r>
            <w:r w:rsidRPr="00AB2A54">
              <w:rPr>
                <w:rFonts w:ascii="SimSun" w:eastAsia="SimSun" w:hAnsi="SimSun" w:cs="새굴림" w:hint="eastAsia"/>
                <w:spacing w:val="6"/>
                <w:sz w:val="21"/>
                <w:szCs w:val="21"/>
                <w:lang w:eastAsia="zh-CN"/>
              </w:rPr>
              <w:t>为了保护个体工商户的合法权益</w:t>
            </w:r>
            <w:r w:rsidRPr="00AB2A54">
              <w:rPr>
                <w:rFonts w:ascii="SimSun" w:eastAsia="SimSun" w:hAnsi="SimSun" w:cs="맑은 고딕" w:hint="eastAsia"/>
                <w:spacing w:val="6"/>
                <w:sz w:val="21"/>
                <w:szCs w:val="21"/>
                <w:lang w:eastAsia="zh-CN"/>
              </w:rPr>
              <w:t>，</w:t>
            </w:r>
            <w:r w:rsidRPr="00AB2A54">
              <w:rPr>
                <w:rFonts w:ascii="SimSun" w:eastAsia="SimSun" w:hAnsi="SimSun" w:cs="바탕" w:hint="eastAsia"/>
                <w:spacing w:val="6"/>
                <w:sz w:val="21"/>
                <w:szCs w:val="21"/>
                <w:lang w:eastAsia="zh-CN"/>
              </w:rPr>
              <w:t>鼓</w:t>
            </w:r>
            <w:r w:rsidRPr="00AB2A54">
              <w:rPr>
                <w:rFonts w:ascii="SimSun" w:eastAsia="SimSun" w:hAnsi="SimSun" w:cs="새굴림" w:hint="eastAsia"/>
                <w:spacing w:val="6"/>
                <w:sz w:val="21"/>
                <w:szCs w:val="21"/>
                <w:lang w:eastAsia="zh-CN"/>
              </w:rPr>
              <w:t>励</w:t>
            </w:r>
            <w:r w:rsidRPr="00AB2A54">
              <w:rPr>
                <w:rFonts w:ascii="SimSun" w:eastAsia="SimSun" w:hAnsi="SimSun" w:cs="맑은 고딕" w:hint="eastAsia"/>
                <w:spacing w:val="6"/>
                <w:sz w:val="21"/>
                <w:szCs w:val="21"/>
                <w:lang w:eastAsia="zh-CN"/>
              </w:rPr>
              <w:t>、</w:t>
            </w:r>
            <w:r w:rsidRPr="00AB2A54">
              <w:rPr>
                <w:rFonts w:ascii="SimSun" w:eastAsia="SimSun" w:hAnsi="SimSun" w:cs="바탕" w:hint="eastAsia"/>
                <w:spacing w:val="6"/>
                <w:sz w:val="21"/>
                <w:szCs w:val="21"/>
                <w:lang w:eastAsia="zh-CN"/>
              </w:rPr>
              <w:t>支持和引</w:t>
            </w:r>
            <w:r w:rsidRPr="00AB2A54">
              <w:rPr>
                <w:rFonts w:ascii="SimSun" w:eastAsia="SimSun" w:hAnsi="SimSun" w:cs="새굴림" w:hint="eastAsia"/>
                <w:spacing w:val="6"/>
                <w:sz w:val="21"/>
                <w:szCs w:val="21"/>
                <w:lang w:eastAsia="zh-CN"/>
              </w:rPr>
              <w:t>导个体工商户健康发展</w:t>
            </w:r>
            <w:r w:rsidRPr="00AB2A54">
              <w:rPr>
                <w:rFonts w:ascii="SimSun" w:eastAsia="SimSun" w:hAnsi="SimSun" w:cs="맑은 고딕" w:hint="eastAsia"/>
                <w:spacing w:val="6"/>
                <w:sz w:val="21"/>
                <w:szCs w:val="21"/>
                <w:lang w:eastAsia="zh-CN"/>
              </w:rPr>
              <w:t>，</w:t>
            </w:r>
            <w:r w:rsidRPr="00AB2A54">
              <w:rPr>
                <w:rFonts w:ascii="SimSun" w:eastAsia="SimSun" w:hAnsi="SimSun" w:cs="바탕" w:hint="eastAsia"/>
                <w:spacing w:val="6"/>
                <w:sz w:val="21"/>
                <w:szCs w:val="21"/>
                <w:lang w:eastAsia="zh-CN"/>
              </w:rPr>
              <w:t>加强</w:t>
            </w:r>
            <w:r w:rsidRPr="00AB2A54">
              <w:rPr>
                <w:rFonts w:ascii="SimSun" w:eastAsia="SimSun" w:hAnsi="SimSun" w:cs="새굴림" w:hint="eastAsia"/>
                <w:spacing w:val="6"/>
                <w:sz w:val="21"/>
                <w:szCs w:val="21"/>
                <w:lang w:eastAsia="zh-CN"/>
              </w:rPr>
              <w:t>对个体工商户的监督</w:t>
            </w:r>
            <w:r w:rsidRPr="00AB2A54">
              <w:rPr>
                <w:rFonts w:ascii="SimSun" w:eastAsia="SimSun" w:hAnsi="SimSun" w:cs="맑은 고딕" w:hint="eastAsia"/>
                <w:spacing w:val="6"/>
                <w:sz w:val="21"/>
                <w:szCs w:val="21"/>
                <w:lang w:eastAsia="zh-CN"/>
              </w:rPr>
              <w:t>、</w:t>
            </w:r>
            <w:r w:rsidRPr="00AB2A54">
              <w:rPr>
                <w:rFonts w:ascii="SimSun" w:eastAsia="SimSun" w:hAnsi="SimSun" w:cs="바탕" w:hint="eastAsia"/>
                <w:spacing w:val="6"/>
                <w:sz w:val="21"/>
                <w:szCs w:val="21"/>
                <w:lang w:eastAsia="zh-CN"/>
              </w:rPr>
              <w:t>管理</w:t>
            </w:r>
            <w:r w:rsidRPr="00AB2A54">
              <w:rPr>
                <w:rFonts w:ascii="SimSun" w:eastAsia="SimSun" w:hAnsi="SimSun" w:cs="맑은 고딕" w:hint="eastAsia"/>
                <w:spacing w:val="6"/>
                <w:sz w:val="21"/>
                <w:szCs w:val="21"/>
                <w:lang w:eastAsia="zh-CN"/>
              </w:rPr>
              <w:t>，</w:t>
            </w:r>
            <w:r w:rsidRPr="00AB2A54">
              <w:rPr>
                <w:rFonts w:ascii="SimSun" w:eastAsia="SimSun" w:hAnsi="SimSun" w:cs="새굴림" w:hint="eastAsia"/>
                <w:spacing w:val="6"/>
                <w:sz w:val="21"/>
                <w:szCs w:val="21"/>
                <w:lang w:eastAsia="zh-CN"/>
              </w:rPr>
              <w:t>发挥其在经济社会发展和扩大就业中的重要作用</w:t>
            </w:r>
            <w:r w:rsidRPr="00AB2A54">
              <w:rPr>
                <w:rFonts w:ascii="SimSun" w:eastAsia="SimSun" w:hAnsi="SimSun" w:cs="맑은 고딕" w:hint="eastAsia"/>
                <w:spacing w:val="6"/>
                <w:sz w:val="21"/>
                <w:szCs w:val="21"/>
                <w:lang w:eastAsia="zh-CN"/>
              </w:rPr>
              <w:t>，</w:t>
            </w:r>
            <w:r w:rsidRPr="00AB2A54">
              <w:rPr>
                <w:rFonts w:ascii="SimSun" w:eastAsia="SimSun" w:hAnsi="SimSun" w:cs="바탕" w:hint="eastAsia"/>
                <w:spacing w:val="6"/>
                <w:sz w:val="21"/>
                <w:szCs w:val="21"/>
                <w:lang w:eastAsia="zh-CN"/>
              </w:rPr>
              <w:t>制定本</w:t>
            </w:r>
            <w:r w:rsidRPr="00AB2A54">
              <w:rPr>
                <w:rFonts w:ascii="SimSun" w:eastAsia="SimSun" w:hAnsi="SimSun" w:cs="새굴림" w:hint="eastAsia"/>
                <w:spacing w:val="6"/>
                <w:sz w:val="21"/>
                <w:szCs w:val="21"/>
                <w:lang w:eastAsia="zh-CN"/>
              </w:rPr>
              <w:t>条例</w:t>
            </w:r>
            <w:r w:rsidRPr="00AB2A54">
              <w:rPr>
                <w:rFonts w:ascii="SimSun" w:eastAsia="SimSun" w:hAnsi="SimSun" w:cs="맑은 고딕" w:hint="eastAsia"/>
                <w:spacing w:val="6"/>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第二</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有</w:t>
            </w:r>
            <w:r w:rsidRPr="00523FF6">
              <w:rPr>
                <w:rFonts w:ascii="SimSun" w:eastAsia="SimSun" w:hAnsi="SimSun" w:cs="새굴림" w:hint="eastAsia"/>
                <w:sz w:val="21"/>
                <w:szCs w:val="21"/>
                <w:lang w:eastAsia="zh-CN"/>
              </w:rPr>
              <w:t>经营能力的公民</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依照本</w:t>
            </w:r>
            <w:r w:rsidRPr="00523FF6">
              <w:rPr>
                <w:rFonts w:ascii="SimSun" w:eastAsia="SimSun" w:hAnsi="SimSun" w:cs="새굴림" w:hint="eastAsia"/>
                <w:sz w:val="21"/>
                <w:szCs w:val="21"/>
                <w:lang w:eastAsia="zh-CN"/>
              </w:rPr>
              <w:t>条例规定经工商行政管理部门登记</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从事工商业经营的</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为个体工商户</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个体工商户可以个人经营</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也可以家庭</w:t>
            </w:r>
            <w:r w:rsidRPr="00523FF6">
              <w:rPr>
                <w:rFonts w:ascii="SimSun" w:eastAsia="SimSun" w:hAnsi="SimSun" w:cs="새굴림" w:hint="eastAsia"/>
                <w:sz w:val="21"/>
                <w:szCs w:val="21"/>
                <w:lang w:eastAsia="zh-CN"/>
              </w:rPr>
              <w:t>经营</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个体工商户的合法权益受法律保护</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任何</w:t>
            </w:r>
            <w:r w:rsidRPr="00523FF6">
              <w:rPr>
                <w:rFonts w:ascii="SimSun" w:eastAsia="SimSun" w:hAnsi="SimSun" w:cs="새굴림" w:hint="eastAsia"/>
                <w:sz w:val="21"/>
                <w:szCs w:val="21"/>
                <w:lang w:eastAsia="zh-CN"/>
              </w:rPr>
              <w:t>单位和个人不得侵害</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第三</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县</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自治</w:t>
            </w:r>
            <w:r w:rsidRPr="00523FF6">
              <w:rPr>
                <w:rFonts w:ascii="SimSun" w:eastAsia="SimSun" w:hAnsi="SimSun" w:cs="새굴림" w:hint="eastAsia"/>
                <w:sz w:val="21"/>
                <w:szCs w:val="21"/>
                <w:lang w:eastAsia="zh-CN"/>
              </w:rPr>
              <w:t>县</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不</w:t>
            </w:r>
            <w:r w:rsidRPr="00523FF6">
              <w:rPr>
                <w:rFonts w:ascii="SimSun" w:eastAsia="SimSun" w:hAnsi="SimSun" w:cs="새굴림" w:hint="eastAsia"/>
                <w:sz w:val="21"/>
                <w:szCs w:val="21"/>
                <w:lang w:eastAsia="zh-CN"/>
              </w:rPr>
              <w:t>设区的市</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市</w:t>
            </w:r>
            <w:r w:rsidRPr="00523FF6">
              <w:rPr>
                <w:rFonts w:ascii="SimSun" w:eastAsia="SimSun" w:hAnsi="SimSun" w:cs="새굴림" w:hint="eastAsia"/>
                <w:sz w:val="21"/>
                <w:szCs w:val="21"/>
                <w:lang w:eastAsia="zh-CN"/>
              </w:rPr>
              <w:t>辖区工商行政管理部门为个体工商户的登记机关</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以下</w:t>
            </w:r>
            <w:r w:rsidRPr="00523FF6">
              <w:rPr>
                <w:rFonts w:ascii="SimSun" w:eastAsia="SimSun" w:hAnsi="SimSun" w:cs="새굴림" w:hint="eastAsia"/>
                <w:sz w:val="21"/>
                <w:szCs w:val="21"/>
                <w:lang w:eastAsia="zh-CN"/>
              </w:rPr>
              <w:t>简称登记机关</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登</w:t>
            </w:r>
            <w:r w:rsidRPr="00523FF6">
              <w:rPr>
                <w:rFonts w:ascii="SimSun" w:eastAsia="SimSun" w:hAnsi="SimSun" w:cs="새굴림" w:hint="eastAsia"/>
                <w:sz w:val="21"/>
                <w:szCs w:val="21"/>
                <w:lang w:eastAsia="zh-CN"/>
              </w:rPr>
              <w:t>记机关按照国务院工商行政管理部门的规定</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可以委托其下</w:t>
            </w:r>
            <w:r w:rsidRPr="00523FF6">
              <w:rPr>
                <w:rFonts w:ascii="SimSun" w:eastAsia="SimSun" w:hAnsi="SimSun" w:cs="새굴림" w:hint="eastAsia"/>
                <w:sz w:val="21"/>
                <w:szCs w:val="21"/>
                <w:lang w:eastAsia="zh-CN"/>
              </w:rPr>
              <w:t>属工商行政管理所办理个体工商户登记</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第四</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国家对个体工商户实行市场平等准入</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公平待遇的原</w:t>
            </w:r>
            <w:r w:rsidRPr="00523FF6">
              <w:rPr>
                <w:rFonts w:ascii="SimSun" w:eastAsia="SimSun" w:hAnsi="SimSun" w:cs="새굴림" w:hint="eastAsia"/>
                <w:sz w:val="21"/>
                <w:szCs w:val="21"/>
                <w:lang w:eastAsia="zh-CN"/>
              </w:rPr>
              <w:t>则</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申</w:t>
            </w:r>
            <w:r w:rsidRPr="00523FF6">
              <w:rPr>
                <w:rFonts w:ascii="SimSun" w:eastAsia="SimSun" w:hAnsi="SimSun" w:cs="새굴림" w:hint="eastAsia"/>
                <w:sz w:val="21"/>
                <w:szCs w:val="21"/>
                <w:lang w:eastAsia="zh-CN"/>
              </w:rPr>
              <w:t>请办理个体工商户登记</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申</w:t>
            </w:r>
            <w:r w:rsidRPr="00523FF6">
              <w:rPr>
                <w:rFonts w:ascii="SimSun" w:eastAsia="SimSun" w:hAnsi="SimSun" w:cs="새굴림" w:hint="eastAsia"/>
                <w:sz w:val="21"/>
                <w:szCs w:val="21"/>
                <w:lang w:eastAsia="zh-CN"/>
              </w:rPr>
              <w:t>请登记的经营范围不属于法律</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行政法</w:t>
            </w:r>
            <w:r w:rsidRPr="00523FF6">
              <w:rPr>
                <w:rFonts w:ascii="SimSun" w:eastAsia="SimSun" w:hAnsi="SimSun" w:cs="새굴림" w:hint="eastAsia"/>
                <w:sz w:val="21"/>
                <w:szCs w:val="21"/>
                <w:lang w:eastAsia="zh-CN"/>
              </w:rPr>
              <w:t>规禁止进入的行业</w:t>
            </w:r>
            <w:r w:rsidRPr="00523FF6">
              <w:rPr>
                <w:rFonts w:ascii="SimSun" w:eastAsia="SimSun" w:hAnsi="SimSun" w:cs="바탕" w:hint="eastAsia"/>
                <w:sz w:val="21"/>
                <w:szCs w:val="21"/>
                <w:lang w:eastAsia="zh-CN"/>
              </w:rPr>
              <w:t>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登</w:t>
            </w:r>
            <w:r w:rsidRPr="00523FF6">
              <w:rPr>
                <w:rFonts w:ascii="SimSun" w:eastAsia="SimSun" w:hAnsi="SimSun" w:cs="새굴림" w:hint="eastAsia"/>
                <w:sz w:val="21"/>
                <w:szCs w:val="21"/>
                <w:lang w:eastAsia="zh-CN"/>
              </w:rPr>
              <w:t>记机关应当依法予以登记</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第五</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工商行政管理部</w:t>
            </w:r>
            <w:r w:rsidRPr="00523FF6">
              <w:rPr>
                <w:rFonts w:ascii="SimSun" w:eastAsia="SimSun" w:hAnsi="SimSun" w:cs="새굴림" w:hint="eastAsia"/>
                <w:sz w:val="21"/>
                <w:szCs w:val="21"/>
                <w:lang w:eastAsia="zh-CN"/>
              </w:rPr>
              <w:t>门和县级以上人民政府其他有关部门应当依法对个体工商户实行监督和管理</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个体工商户从事经营活动</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应当遵守法律</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法</w:t>
            </w:r>
            <w:r w:rsidRPr="00523FF6">
              <w:rPr>
                <w:rFonts w:ascii="SimSun" w:eastAsia="SimSun" w:hAnsi="SimSun" w:cs="새굴림" w:hint="eastAsia"/>
                <w:sz w:val="21"/>
                <w:szCs w:val="21"/>
                <w:lang w:eastAsia="zh-CN"/>
              </w:rPr>
              <w:t>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遵守社</w:t>
            </w:r>
            <w:r w:rsidRPr="00523FF6">
              <w:rPr>
                <w:rFonts w:ascii="SimSun" w:eastAsia="SimSun" w:hAnsi="SimSun" w:cs="새굴림" w:hint="eastAsia"/>
                <w:sz w:val="21"/>
                <w:szCs w:val="21"/>
                <w:lang w:eastAsia="zh-CN"/>
              </w:rPr>
              <w:t>会公德</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商</w:t>
            </w:r>
            <w:r w:rsidRPr="00523FF6">
              <w:rPr>
                <w:rFonts w:ascii="SimSun" w:eastAsia="SimSun" w:hAnsi="SimSun" w:cs="새굴림" w:hint="eastAsia"/>
                <w:sz w:val="21"/>
                <w:szCs w:val="21"/>
                <w:lang w:eastAsia="zh-CN"/>
              </w:rPr>
              <w:t>业道德</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诚实守信</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接受政府及其有</w:t>
            </w:r>
            <w:r w:rsidRPr="00523FF6">
              <w:rPr>
                <w:rFonts w:ascii="SimSun" w:eastAsia="SimSun" w:hAnsi="SimSun" w:cs="새굴림" w:hint="eastAsia"/>
                <w:sz w:val="21"/>
                <w:szCs w:val="21"/>
                <w:lang w:eastAsia="zh-CN"/>
              </w:rPr>
              <w:t>关部门依法实施的监督</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第六</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地方各</w:t>
            </w:r>
            <w:r w:rsidRPr="00523FF6">
              <w:rPr>
                <w:rFonts w:ascii="SimSun" w:eastAsia="SimSun" w:hAnsi="SimSun" w:cs="새굴림" w:hint="eastAsia"/>
                <w:sz w:val="21"/>
                <w:szCs w:val="21"/>
                <w:lang w:eastAsia="zh-CN"/>
              </w:rPr>
              <w:t>级人民政府和县级以上人民政府有关部门应当采取措施</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在</w:t>
            </w:r>
            <w:r w:rsidRPr="00523FF6">
              <w:rPr>
                <w:rFonts w:ascii="SimSun" w:eastAsia="SimSun" w:hAnsi="SimSun" w:cs="새굴림" w:hint="eastAsia"/>
                <w:sz w:val="21"/>
                <w:szCs w:val="21"/>
                <w:lang w:eastAsia="zh-CN"/>
              </w:rPr>
              <w:t>经营场所</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创业和职业技能培训</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职</w:t>
            </w:r>
            <w:r w:rsidRPr="00523FF6">
              <w:rPr>
                <w:rFonts w:ascii="SimSun" w:eastAsia="SimSun" w:hAnsi="SimSun" w:cs="새굴림" w:hint="eastAsia"/>
                <w:sz w:val="21"/>
                <w:szCs w:val="21"/>
                <w:lang w:eastAsia="zh-CN"/>
              </w:rPr>
              <w:lastRenderedPageBreak/>
              <w:t>业技能鉴定</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技</w:t>
            </w:r>
            <w:r w:rsidRPr="00523FF6">
              <w:rPr>
                <w:rFonts w:ascii="SimSun" w:eastAsia="SimSun" w:hAnsi="SimSun" w:cs="새굴림" w:hint="eastAsia"/>
                <w:sz w:val="21"/>
                <w:szCs w:val="21"/>
                <w:lang w:eastAsia="zh-CN"/>
              </w:rPr>
              <w:t>术创新</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参加社会保险等方面</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为个体工商户提供支持</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便利和信息咨</w:t>
            </w:r>
            <w:r w:rsidRPr="00523FF6">
              <w:rPr>
                <w:rFonts w:ascii="SimSun" w:eastAsia="SimSun" w:hAnsi="SimSun" w:cs="새굴림" w:hint="eastAsia"/>
                <w:sz w:val="21"/>
                <w:szCs w:val="21"/>
                <w:lang w:eastAsia="zh-CN"/>
              </w:rPr>
              <w:t>询等服务</w:t>
            </w:r>
            <w:r w:rsidRPr="00523FF6">
              <w:rPr>
                <w:rFonts w:ascii="SimSun" w:eastAsia="SimSun" w:hAnsi="SimSun" w:cs="맑은 고딕" w:hint="eastAsia"/>
                <w:sz w:val="21"/>
                <w:szCs w:val="21"/>
                <w:lang w:eastAsia="zh-CN"/>
              </w:rPr>
              <w:t>。</w:t>
            </w:r>
          </w:p>
          <w:p w:rsidR="005A6FE1" w:rsidRPr="00093DFD" w:rsidRDefault="005A6FE1" w:rsidP="00523FF6">
            <w:pPr>
              <w:wordWrap/>
              <w:snapToGrid w:val="0"/>
              <w:spacing w:line="290" w:lineRule="atLeast"/>
              <w:rPr>
                <w:rFonts w:ascii="SimSun" w:eastAsia="SimSun" w:hAnsi="SimSun" w:hint="eastAsia"/>
                <w:spacing w:val="6"/>
                <w:sz w:val="21"/>
                <w:szCs w:val="21"/>
                <w:lang w:eastAsia="zh-CN"/>
              </w:rPr>
            </w:pPr>
            <w:r w:rsidRPr="00093DFD">
              <w:rPr>
                <w:rFonts w:ascii="SimSun" w:eastAsia="SimSun" w:hAnsi="SimSun" w:hint="eastAsia"/>
                <w:spacing w:val="6"/>
                <w:sz w:val="21"/>
                <w:szCs w:val="21"/>
                <w:lang w:eastAsia="zh-CN"/>
              </w:rPr>
              <w:t xml:space="preserve">　　</w:t>
            </w:r>
            <w:r w:rsidRPr="00093DFD">
              <w:rPr>
                <w:rFonts w:ascii="SimSun" w:eastAsia="SimSun" w:hAnsi="SimSun" w:cs="바탕" w:hint="eastAsia"/>
                <w:b/>
                <w:spacing w:val="6"/>
                <w:sz w:val="21"/>
                <w:szCs w:val="21"/>
                <w:lang w:eastAsia="zh-CN"/>
              </w:rPr>
              <w:t>第七</w:t>
            </w:r>
            <w:r w:rsidRPr="00093DFD">
              <w:rPr>
                <w:rFonts w:ascii="SimSun" w:eastAsia="SimSun" w:hAnsi="SimSun" w:cs="새굴림" w:hint="eastAsia"/>
                <w:b/>
                <w:spacing w:val="6"/>
                <w:sz w:val="21"/>
                <w:szCs w:val="21"/>
                <w:lang w:eastAsia="zh-CN"/>
              </w:rPr>
              <w:t>条</w:t>
            </w:r>
            <w:r w:rsidRPr="00093DFD">
              <w:rPr>
                <w:rFonts w:ascii="SimSun" w:eastAsia="SimSun" w:hAnsi="SimSun" w:hint="eastAsia"/>
                <w:spacing w:val="6"/>
                <w:sz w:val="21"/>
                <w:szCs w:val="21"/>
                <w:lang w:eastAsia="zh-CN"/>
              </w:rPr>
              <w:t xml:space="preserve">　</w:t>
            </w:r>
            <w:r w:rsidRPr="00093DFD">
              <w:rPr>
                <w:rFonts w:ascii="SimSun" w:eastAsia="SimSun" w:hAnsi="SimSun" w:cs="바탕" w:hint="eastAsia"/>
                <w:spacing w:val="6"/>
                <w:sz w:val="21"/>
                <w:szCs w:val="21"/>
                <w:lang w:eastAsia="zh-CN"/>
              </w:rPr>
              <w:t>依法成立的</w:t>
            </w:r>
            <w:r w:rsidRPr="00093DFD">
              <w:rPr>
                <w:rFonts w:ascii="SimSun" w:eastAsia="SimSun" w:hAnsi="SimSun" w:cs="새굴림" w:hint="eastAsia"/>
                <w:spacing w:val="6"/>
                <w:sz w:val="21"/>
                <w:szCs w:val="21"/>
                <w:lang w:eastAsia="zh-CN"/>
              </w:rPr>
              <w:t>个体劳动者协会在工商行政管理部门指导下</w:t>
            </w:r>
            <w:r w:rsidRPr="00093DFD">
              <w:rPr>
                <w:rFonts w:ascii="SimSun" w:eastAsia="SimSun" w:hAnsi="SimSun" w:cs="맑은 고딕" w:hint="eastAsia"/>
                <w:spacing w:val="6"/>
                <w:sz w:val="21"/>
                <w:szCs w:val="21"/>
                <w:lang w:eastAsia="zh-CN"/>
              </w:rPr>
              <w:t>，</w:t>
            </w:r>
            <w:r w:rsidRPr="00093DFD">
              <w:rPr>
                <w:rFonts w:ascii="SimSun" w:eastAsia="SimSun" w:hAnsi="SimSun" w:cs="새굴림" w:hint="eastAsia"/>
                <w:spacing w:val="6"/>
                <w:sz w:val="21"/>
                <w:szCs w:val="21"/>
                <w:lang w:eastAsia="zh-CN"/>
              </w:rPr>
              <w:t>为个体工商户</w:t>
            </w:r>
            <w:r w:rsidRPr="00093DFD">
              <w:rPr>
                <w:rFonts w:ascii="SimSun" w:eastAsia="SimSun" w:hAnsi="SimSun" w:cs="바탕" w:hint="eastAsia"/>
                <w:spacing w:val="6"/>
                <w:sz w:val="21"/>
                <w:szCs w:val="21"/>
                <w:lang w:eastAsia="zh-CN"/>
              </w:rPr>
              <w:t>提供服</w:t>
            </w:r>
            <w:r w:rsidRPr="00093DFD">
              <w:rPr>
                <w:rFonts w:ascii="SimSun" w:eastAsia="SimSun" w:hAnsi="SimSun" w:cs="새굴림" w:hint="eastAsia"/>
                <w:spacing w:val="6"/>
                <w:sz w:val="21"/>
                <w:szCs w:val="21"/>
                <w:lang w:eastAsia="zh-CN"/>
              </w:rPr>
              <w:t>务</w:t>
            </w:r>
            <w:r w:rsidRPr="00093DFD">
              <w:rPr>
                <w:rFonts w:ascii="SimSun" w:eastAsia="SimSun" w:hAnsi="SimSun" w:cs="맑은 고딕" w:hint="eastAsia"/>
                <w:spacing w:val="6"/>
                <w:sz w:val="21"/>
                <w:szCs w:val="21"/>
                <w:lang w:eastAsia="zh-CN"/>
              </w:rPr>
              <w:t>，</w:t>
            </w:r>
            <w:r w:rsidRPr="00093DFD">
              <w:rPr>
                <w:rFonts w:ascii="SimSun" w:eastAsia="SimSun" w:hAnsi="SimSun" w:cs="새굴림" w:hint="eastAsia"/>
                <w:spacing w:val="6"/>
                <w:sz w:val="21"/>
                <w:szCs w:val="21"/>
                <w:lang w:eastAsia="zh-CN"/>
              </w:rPr>
              <w:t>维护个体工商户合法权益</w:t>
            </w:r>
            <w:r w:rsidRPr="00093DFD">
              <w:rPr>
                <w:rFonts w:ascii="SimSun" w:eastAsia="SimSun" w:hAnsi="SimSun" w:cs="맑은 고딕" w:hint="eastAsia"/>
                <w:spacing w:val="6"/>
                <w:sz w:val="21"/>
                <w:szCs w:val="21"/>
                <w:lang w:eastAsia="zh-CN"/>
              </w:rPr>
              <w:t>，</w:t>
            </w:r>
            <w:r w:rsidRPr="00093DFD">
              <w:rPr>
                <w:rFonts w:ascii="SimSun" w:eastAsia="SimSun" w:hAnsi="SimSun" w:cs="바탕" w:hint="eastAsia"/>
                <w:spacing w:val="6"/>
                <w:sz w:val="21"/>
                <w:szCs w:val="21"/>
                <w:lang w:eastAsia="zh-CN"/>
              </w:rPr>
              <w:t>引</w:t>
            </w:r>
            <w:r w:rsidRPr="00093DFD">
              <w:rPr>
                <w:rFonts w:ascii="SimSun" w:eastAsia="SimSun" w:hAnsi="SimSun" w:cs="새굴림" w:hint="eastAsia"/>
                <w:spacing w:val="6"/>
                <w:sz w:val="21"/>
                <w:szCs w:val="21"/>
                <w:lang w:eastAsia="zh-CN"/>
              </w:rPr>
              <w:t>导个体工商户诚信自律</w:t>
            </w:r>
            <w:r w:rsidRPr="00093DFD">
              <w:rPr>
                <w:rFonts w:ascii="SimSun" w:eastAsia="SimSun" w:hAnsi="SimSun" w:cs="맑은 고딕" w:hint="eastAsia"/>
                <w:spacing w:val="6"/>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个体工商户自愿加入个体劳动者协会</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第八</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申</w:t>
            </w:r>
            <w:r w:rsidRPr="00523FF6">
              <w:rPr>
                <w:rFonts w:ascii="SimSun" w:eastAsia="SimSun" w:hAnsi="SimSun" w:cs="새굴림" w:hint="eastAsia"/>
                <w:sz w:val="21"/>
                <w:szCs w:val="21"/>
                <w:lang w:eastAsia="zh-CN"/>
              </w:rPr>
              <w:t>请登记为个体工商户</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应当向经营场所所在地登记机关申请注册登记</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申</w:t>
            </w:r>
            <w:r w:rsidRPr="00523FF6">
              <w:rPr>
                <w:rFonts w:ascii="SimSun" w:eastAsia="SimSun" w:hAnsi="SimSun" w:cs="새굴림" w:hint="eastAsia"/>
                <w:sz w:val="21"/>
                <w:szCs w:val="21"/>
                <w:lang w:eastAsia="zh-CN"/>
              </w:rPr>
              <w:t>请人应当提交登记申请书</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身</w:t>
            </w:r>
            <w:r w:rsidRPr="00523FF6">
              <w:rPr>
                <w:rFonts w:ascii="SimSun" w:eastAsia="SimSun" w:hAnsi="SimSun" w:cs="새굴림" w:hint="eastAsia"/>
                <w:sz w:val="21"/>
                <w:szCs w:val="21"/>
                <w:lang w:eastAsia="zh-CN"/>
              </w:rPr>
              <w:t>份证明和经营场所证明</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个体工商户登记事项包括经营者姓名和住所</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组成形式</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经营范围</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经营场所</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个体工商户使用名称的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名</w:t>
            </w:r>
            <w:r w:rsidRPr="00523FF6">
              <w:rPr>
                <w:rFonts w:ascii="SimSun" w:eastAsia="SimSun" w:hAnsi="SimSun" w:cs="새굴림" w:hint="eastAsia"/>
                <w:sz w:val="21"/>
                <w:szCs w:val="21"/>
                <w:lang w:eastAsia="zh-CN"/>
              </w:rPr>
              <w:t>称作为登记事项</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第九</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登</w:t>
            </w:r>
            <w:r w:rsidRPr="00523FF6">
              <w:rPr>
                <w:rFonts w:ascii="SimSun" w:eastAsia="SimSun" w:hAnsi="SimSun" w:cs="새굴림" w:hint="eastAsia"/>
                <w:sz w:val="21"/>
                <w:szCs w:val="21"/>
                <w:lang w:eastAsia="zh-CN"/>
              </w:rPr>
              <w:t>记机关对申请材料依法审查后</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按照下列</w:t>
            </w:r>
            <w:r w:rsidRPr="00523FF6">
              <w:rPr>
                <w:rFonts w:ascii="SimSun" w:eastAsia="SimSun" w:hAnsi="SimSun" w:cs="새굴림" w:hint="eastAsia"/>
                <w:sz w:val="21"/>
                <w:szCs w:val="21"/>
                <w:lang w:eastAsia="zh-CN"/>
              </w:rPr>
              <w:t>规定办理</w:t>
            </w:r>
            <w:r w:rsidRPr="00523FF6">
              <w:rPr>
                <w:rFonts w:ascii="SimSun" w:eastAsia="SimSun" w:hAnsi="SimSun" w:cs="맑은 고딕" w:hint="eastAsia"/>
                <w:sz w:val="21"/>
                <w:szCs w:val="21"/>
                <w:lang w:eastAsia="zh-CN"/>
              </w:rPr>
              <w:t>：</w:t>
            </w:r>
          </w:p>
          <w:p w:rsidR="005A6FE1" w:rsidRPr="002076D8" w:rsidRDefault="005A6FE1" w:rsidP="00523FF6">
            <w:pPr>
              <w:wordWrap/>
              <w:snapToGrid w:val="0"/>
              <w:spacing w:line="290" w:lineRule="atLeast"/>
              <w:rPr>
                <w:rFonts w:ascii="SimSun" w:eastAsia="SimSun" w:hAnsi="SimSun" w:hint="eastAsia"/>
                <w:spacing w:val="14"/>
                <w:sz w:val="21"/>
                <w:szCs w:val="21"/>
                <w:lang w:eastAsia="zh-CN"/>
              </w:rPr>
            </w:pPr>
            <w:r w:rsidRPr="00523FF6">
              <w:rPr>
                <w:rFonts w:ascii="SimSun" w:eastAsia="SimSun" w:hAnsi="SimSun" w:hint="eastAsia"/>
                <w:sz w:val="21"/>
                <w:szCs w:val="21"/>
                <w:lang w:eastAsia="zh-CN"/>
              </w:rPr>
              <w:t xml:space="preserve">　　</w:t>
            </w:r>
            <w:r w:rsidRPr="002076D8">
              <w:rPr>
                <w:rFonts w:ascii="SimSun" w:eastAsia="SimSun" w:hAnsi="SimSun" w:hint="eastAsia"/>
                <w:spacing w:val="14"/>
                <w:sz w:val="21"/>
                <w:szCs w:val="21"/>
                <w:lang w:eastAsia="zh-CN"/>
              </w:rPr>
              <w:t>（</w:t>
            </w:r>
            <w:r w:rsidRPr="002076D8">
              <w:rPr>
                <w:rFonts w:ascii="SimSun" w:eastAsia="SimSun" w:hAnsi="SimSun" w:cs="바탕" w:hint="eastAsia"/>
                <w:spacing w:val="14"/>
                <w:sz w:val="21"/>
                <w:szCs w:val="21"/>
                <w:lang w:eastAsia="zh-CN"/>
              </w:rPr>
              <w:t>一</w:t>
            </w:r>
            <w:r w:rsidRPr="002076D8">
              <w:rPr>
                <w:rFonts w:ascii="SimSun" w:eastAsia="SimSun" w:hAnsi="SimSun" w:cs="맑은 고딕" w:hint="eastAsia"/>
                <w:spacing w:val="14"/>
                <w:sz w:val="21"/>
                <w:szCs w:val="21"/>
                <w:lang w:eastAsia="zh-CN"/>
              </w:rPr>
              <w:t>）</w:t>
            </w:r>
            <w:r w:rsidRPr="002076D8">
              <w:rPr>
                <w:rFonts w:ascii="SimSun" w:eastAsia="SimSun" w:hAnsi="SimSun" w:cs="바탕" w:hint="eastAsia"/>
                <w:spacing w:val="14"/>
                <w:sz w:val="21"/>
                <w:szCs w:val="21"/>
                <w:lang w:eastAsia="zh-CN"/>
              </w:rPr>
              <w:t>申</w:t>
            </w:r>
            <w:r w:rsidRPr="002076D8">
              <w:rPr>
                <w:rFonts w:ascii="SimSun" w:eastAsia="SimSun" w:hAnsi="SimSun" w:cs="새굴림" w:hint="eastAsia"/>
                <w:spacing w:val="14"/>
                <w:sz w:val="21"/>
                <w:szCs w:val="21"/>
                <w:lang w:eastAsia="zh-CN"/>
              </w:rPr>
              <w:t>请材料齐全</w:t>
            </w:r>
            <w:r w:rsidRPr="002076D8">
              <w:rPr>
                <w:rFonts w:ascii="SimSun" w:eastAsia="SimSun" w:hAnsi="SimSun" w:cs="맑은 고딕" w:hint="eastAsia"/>
                <w:spacing w:val="14"/>
                <w:sz w:val="21"/>
                <w:szCs w:val="21"/>
                <w:lang w:eastAsia="zh-CN"/>
              </w:rPr>
              <w:t>、</w:t>
            </w:r>
            <w:r w:rsidRPr="002076D8">
              <w:rPr>
                <w:rFonts w:ascii="SimSun" w:eastAsia="SimSun" w:hAnsi="SimSun" w:cs="바탕" w:hint="eastAsia"/>
                <w:spacing w:val="14"/>
                <w:sz w:val="21"/>
                <w:szCs w:val="21"/>
                <w:lang w:eastAsia="zh-CN"/>
              </w:rPr>
              <w:t>符合法定形式的</w:t>
            </w:r>
            <w:r w:rsidRPr="002076D8">
              <w:rPr>
                <w:rFonts w:ascii="SimSun" w:eastAsia="SimSun" w:hAnsi="SimSun" w:cs="맑은 고딕" w:hint="eastAsia"/>
                <w:spacing w:val="14"/>
                <w:sz w:val="21"/>
                <w:szCs w:val="21"/>
                <w:lang w:eastAsia="zh-CN"/>
              </w:rPr>
              <w:t>，</w:t>
            </w:r>
            <w:r w:rsidRPr="002076D8">
              <w:rPr>
                <w:rFonts w:ascii="SimSun" w:eastAsia="SimSun" w:hAnsi="SimSun" w:cs="새굴림" w:hint="eastAsia"/>
                <w:spacing w:val="14"/>
                <w:sz w:val="21"/>
                <w:szCs w:val="21"/>
                <w:lang w:eastAsia="zh-CN"/>
              </w:rPr>
              <w:t>当场予以登记</w:t>
            </w:r>
            <w:r w:rsidRPr="002076D8">
              <w:rPr>
                <w:rFonts w:ascii="SimSun" w:eastAsia="SimSun" w:hAnsi="SimSun" w:cs="맑은 고딕" w:hint="eastAsia"/>
                <w:spacing w:val="14"/>
                <w:sz w:val="21"/>
                <w:szCs w:val="21"/>
                <w:lang w:eastAsia="zh-CN"/>
              </w:rPr>
              <w:t>；</w:t>
            </w:r>
            <w:r w:rsidRPr="002076D8">
              <w:rPr>
                <w:rFonts w:ascii="SimSun" w:eastAsia="SimSun" w:hAnsi="SimSun" w:cs="바탕" w:hint="eastAsia"/>
                <w:spacing w:val="14"/>
                <w:sz w:val="21"/>
                <w:szCs w:val="21"/>
                <w:lang w:eastAsia="zh-CN"/>
              </w:rPr>
              <w:t>申</w:t>
            </w:r>
            <w:r w:rsidRPr="002076D8">
              <w:rPr>
                <w:rFonts w:ascii="SimSun" w:eastAsia="SimSun" w:hAnsi="SimSun" w:cs="새굴림" w:hint="eastAsia"/>
                <w:spacing w:val="14"/>
                <w:sz w:val="21"/>
                <w:szCs w:val="21"/>
                <w:lang w:eastAsia="zh-CN"/>
              </w:rPr>
              <w:t>请材料不齐全或者不符合法定形式要求的</w:t>
            </w:r>
            <w:r w:rsidRPr="002076D8">
              <w:rPr>
                <w:rFonts w:ascii="SimSun" w:eastAsia="SimSun" w:hAnsi="SimSun" w:cs="맑은 고딕" w:hint="eastAsia"/>
                <w:spacing w:val="14"/>
                <w:sz w:val="21"/>
                <w:szCs w:val="21"/>
                <w:lang w:eastAsia="zh-CN"/>
              </w:rPr>
              <w:t>，</w:t>
            </w:r>
            <w:r w:rsidRPr="002076D8">
              <w:rPr>
                <w:rFonts w:ascii="SimSun" w:eastAsia="SimSun" w:hAnsi="SimSun" w:cs="새굴림" w:hint="eastAsia"/>
                <w:spacing w:val="14"/>
                <w:sz w:val="21"/>
                <w:szCs w:val="21"/>
                <w:lang w:eastAsia="zh-CN"/>
              </w:rPr>
              <w:t>当场告知申请</w:t>
            </w:r>
            <w:r w:rsidRPr="002076D8">
              <w:rPr>
                <w:rFonts w:ascii="SimSun" w:eastAsia="SimSun" w:hAnsi="SimSun" w:cs="바탕" w:hint="eastAsia"/>
                <w:spacing w:val="14"/>
                <w:sz w:val="21"/>
                <w:szCs w:val="21"/>
                <w:lang w:eastAsia="zh-CN"/>
              </w:rPr>
              <w:t>人需要</w:t>
            </w:r>
            <w:r w:rsidRPr="002076D8">
              <w:rPr>
                <w:rFonts w:ascii="SimSun" w:eastAsia="SimSun" w:hAnsi="SimSun" w:cs="새굴림" w:hint="eastAsia"/>
                <w:spacing w:val="14"/>
                <w:sz w:val="21"/>
                <w:szCs w:val="21"/>
                <w:lang w:eastAsia="zh-CN"/>
              </w:rPr>
              <w:t>补正的全部内容</w:t>
            </w:r>
            <w:r w:rsidRPr="002076D8">
              <w:rPr>
                <w:rFonts w:ascii="SimSun" w:eastAsia="SimSun" w:hAnsi="SimSun" w:cs="맑은 고딕" w:hint="eastAsia"/>
                <w:spacing w:val="14"/>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二</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需要</w:t>
            </w:r>
            <w:r w:rsidRPr="00523FF6">
              <w:rPr>
                <w:rFonts w:ascii="SimSun" w:eastAsia="SimSun" w:hAnsi="SimSun" w:cs="새굴림" w:hint="eastAsia"/>
                <w:sz w:val="21"/>
                <w:szCs w:val="21"/>
                <w:lang w:eastAsia="zh-CN"/>
              </w:rPr>
              <w:t>对申请材料的实质性内容进行核实的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依法</w:t>
            </w:r>
            <w:r w:rsidRPr="00523FF6">
              <w:rPr>
                <w:rFonts w:ascii="SimSun" w:eastAsia="SimSun" w:hAnsi="SimSun" w:cs="새굴림" w:hint="eastAsia"/>
                <w:sz w:val="21"/>
                <w:szCs w:val="21"/>
                <w:lang w:eastAsia="zh-CN"/>
              </w:rPr>
              <w:t>进行核查</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并自受理申请之日起</w:t>
            </w:r>
            <w:r w:rsidRPr="00523FF6">
              <w:rPr>
                <w:rFonts w:ascii="SimSun" w:eastAsia="SimSun" w:hAnsi="SimSun" w:hint="eastAsia"/>
                <w:sz w:val="21"/>
                <w:szCs w:val="21"/>
                <w:lang w:eastAsia="zh-CN"/>
              </w:rPr>
              <w:t>15</w:t>
            </w:r>
            <w:r w:rsidRPr="00523FF6">
              <w:rPr>
                <w:rFonts w:ascii="SimSun" w:eastAsia="SimSun" w:hAnsi="SimSun" w:cs="바탕" w:hint="eastAsia"/>
                <w:sz w:val="21"/>
                <w:szCs w:val="21"/>
                <w:lang w:eastAsia="zh-CN"/>
              </w:rPr>
              <w:t>日</w:t>
            </w:r>
            <w:r w:rsidRPr="00523FF6">
              <w:rPr>
                <w:rFonts w:ascii="SimSun" w:eastAsia="SimSun" w:hAnsi="SimSun" w:cs="새굴림" w:hint="eastAsia"/>
                <w:sz w:val="21"/>
                <w:szCs w:val="21"/>
                <w:lang w:eastAsia="zh-CN"/>
              </w:rPr>
              <w:t>内作出是否予以登记的决定</w:t>
            </w:r>
            <w:r w:rsidRPr="00523FF6">
              <w:rPr>
                <w:rFonts w:ascii="SimSun" w:eastAsia="SimSun" w:hAnsi="SimSun" w:cs="맑은 고딕" w:hint="eastAsia"/>
                <w:sz w:val="21"/>
                <w:szCs w:val="21"/>
                <w:lang w:eastAsia="zh-CN"/>
              </w:rPr>
              <w:t>；</w:t>
            </w:r>
          </w:p>
          <w:p w:rsidR="005A6FE1" w:rsidRPr="006178C1" w:rsidRDefault="005A6FE1" w:rsidP="00523FF6">
            <w:pPr>
              <w:wordWrap/>
              <w:snapToGrid w:val="0"/>
              <w:spacing w:line="290" w:lineRule="atLeast"/>
              <w:rPr>
                <w:rFonts w:ascii="SimSun" w:eastAsia="SimSun" w:hAnsi="SimSun" w:hint="eastAsia"/>
                <w:spacing w:val="20"/>
                <w:sz w:val="21"/>
                <w:szCs w:val="21"/>
                <w:lang w:eastAsia="zh-CN"/>
              </w:rPr>
            </w:pPr>
            <w:r w:rsidRPr="00523FF6">
              <w:rPr>
                <w:rFonts w:ascii="SimSun" w:eastAsia="SimSun" w:hAnsi="SimSun" w:hint="eastAsia"/>
                <w:sz w:val="21"/>
                <w:szCs w:val="21"/>
                <w:lang w:eastAsia="zh-CN"/>
              </w:rPr>
              <w:t xml:space="preserve">　　</w:t>
            </w:r>
            <w:r w:rsidRPr="006178C1">
              <w:rPr>
                <w:rFonts w:ascii="SimSun" w:eastAsia="SimSun" w:hAnsi="SimSun" w:hint="eastAsia"/>
                <w:spacing w:val="20"/>
                <w:sz w:val="21"/>
                <w:szCs w:val="21"/>
                <w:lang w:eastAsia="zh-CN"/>
              </w:rPr>
              <w:t>（</w:t>
            </w:r>
            <w:r w:rsidRPr="006178C1">
              <w:rPr>
                <w:rFonts w:ascii="SimSun" w:eastAsia="SimSun" w:hAnsi="SimSun" w:cs="바탕" w:hint="eastAsia"/>
                <w:spacing w:val="20"/>
                <w:sz w:val="21"/>
                <w:szCs w:val="21"/>
                <w:lang w:eastAsia="zh-CN"/>
              </w:rPr>
              <w:t>三</w:t>
            </w:r>
            <w:r w:rsidRPr="006178C1">
              <w:rPr>
                <w:rFonts w:ascii="SimSun" w:eastAsia="SimSun" w:hAnsi="SimSun" w:cs="맑은 고딕" w:hint="eastAsia"/>
                <w:spacing w:val="20"/>
                <w:sz w:val="21"/>
                <w:szCs w:val="21"/>
                <w:lang w:eastAsia="zh-CN"/>
              </w:rPr>
              <w:t>）</w:t>
            </w:r>
            <w:r w:rsidRPr="006178C1">
              <w:rPr>
                <w:rFonts w:ascii="SimSun" w:eastAsia="SimSun" w:hAnsi="SimSun" w:cs="바탕" w:hint="eastAsia"/>
                <w:spacing w:val="20"/>
                <w:sz w:val="21"/>
                <w:szCs w:val="21"/>
                <w:lang w:eastAsia="zh-CN"/>
              </w:rPr>
              <w:t>不符合</w:t>
            </w:r>
            <w:r w:rsidRPr="006178C1">
              <w:rPr>
                <w:rFonts w:ascii="SimSun" w:eastAsia="SimSun" w:hAnsi="SimSun" w:cs="새굴림" w:hint="eastAsia"/>
                <w:spacing w:val="20"/>
                <w:sz w:val="21"/>
                <w:szCs w:val="21"/>
                <w:lang w:eastAsia="zh-CN"/>
              </w:rPr>
              <w:t>个体工商户登记条件的</w:t>
            </w:r>
            <w:r w:rsidRPr="006178C1">
              <w:rPr>
                <w:rFonts w:ascii="SimSun" w:eastAsia="SimSun" w:hAnsi="SimSun" w:cs="맑은 고딕" w:hint="eastAsia"/>
                <w:spacing w:val="20"/>
                <w:sz w:val="21"/>
                <w:szCs w:val="21"/>
                <w:lang w:eastAsia="zh-CN"/>
              </w:rPr>
              <w:t>，</w:t>
            </w:r>
            <w:r w:rsidRPr="006178C1">
              <w:rPr>
                <w:rFonts w:ascii="SimSun" w:eastAsia="SimSun" w:hAnsi="SimSun" w:cs="바탕" w:hint="eastAsia"/>
                <w:spacing w:val="20"/>
                <w:sz w:val="21"/>
                <w:szCs w:val="21"/>
                <w:lang w:eastAsia="zh-CN"/>
              </w:rPr>
              <w:t>不予登</w:t>
            </w:r>
            <w:r w:rsidRPr="006178C1">
              <w:rPr>
                <w:rFonts w:ascii="SimSun" w:eastAsia="SimSun" w:hAnsi="SimSun" w:cs="새굴림" w:hint="eastAsia"/>
                <w:spacing w:val="20"/>
                <w:sz w:val="21"/>
                <w:szCs w:val="21"/>
                <w:lang w:eastAsia="zh-CN"/>
              </w:rPr>
              <w:t>记并书面告知申请人</w:t>
            </w:r>
            <w:r w:rsidRPr="006178C1">
              <w:rPr>
                <w:rFonts w:ascii="SimSun" w:eastAsia="SimSun" w:hAnsi="SimSun" w:cs="맑은 고딕" w:hint="eastAsia"/>
                <w:spacing w:val="20"/>
                <w:sz w:val="21"/>
                <w:szCs w:val="21"/>
                <w:lang w:eastAsia="zh-CN"/>
              </w:rPr>
              <w:t>，</w:t>
            </w:r>
            <w:r w:rsidRPr="006178C1">
              <w:rPr>
                <w:rFonts w:ascii="SimSun" w:eastAsia="SimSun" w:hAnsi="SimSun" w:cs="새굴림" w:hint="eastAsia"/>
                <w:spacing w:val="20"/>
                <w:sz w:val="21"/>
                <w:szCs w:val="21"/>
                <w:lang w:eastAsia="zh-CN"/>
              </w:rPr>
              <w:t>说明理由</w:t>
            </w:r>
            <w:r w:rsidRPr="006178C1">
              <w:rPr>
                <w:rFonts w:ascii="SimSun" w:eastAsia="SimSun" w:hAnsi="SimSun" w:cs="맑은 고딕" w:hint="eastAsia"/>
                <w:spacing w:val="20"/>
                <w:sz w:val="21"/>
                <w:szCs w:val="21"/>
                <w:lang w:eastAsia="zh-CN"/>
              </w:rPr>
              <w:t>，</w:t>
            </w:r>
            <w:r w:rsidRPr="006178C1">
              <w:rPr>
                <w:rFonts w:ascii="SimSun" w:eastAsia="SimSun" w:hAnsi="SimSun" w:cs="바탕" w:hint="eastAsia"/>
                <w:spacing w:val="20"/>
                <w:sz w:val="21"/>
                <w:szCs w:val="21"/>
                <w:lang w:eastAsia="zh-CN"/>
              </w:rPr>
              <w:t>告知申</w:t>
            </w:r>
            <w:r w:rsidRPr="006178C1">
              <w:rPr>
                <w:rFonts w:ascii="SimSun" w:eastAsia="SimSun" w:hAnsi="SimSun" w:cs="새굴림" w:hint="eastAsia"/>
                <w:spacing w:val="20"/>
                <w:sz w:val="21"/>
                <w:szCs w:val="21"/>
                <w:lang w:eastAsia="zh-CN"/>
              </w:rPr>
              <w:t>请人有权依法申请行政复议</w:t>
            </w:r>
            <w:r w:rsidRPr="006178C1">
              <w:rPr>
                <w:rFonts w:ascii="SimSun" w:eastAsia="SimSun" w:hAnsi="SimSun" w:cs="맑은 고딕" w:hint="eastAsia"/>
                <w:spacing w:val="20"/>
                <w:sz w:val="21"/>
                <w:szCs w:val="21"/>
                <w:lang w:eastAsia="zh-CN"/>
              </w:rPr>
              <w:t>、</w:t>
            </w:r>
            <w:r w:rsidRPr="006178C1">
              <w:rPr>
                <w:rFonts w:ascii="SimSun" w:eastAsia="SimSun" w:hAnsi="SimSun" w:cs="바탕" w:hint="eastAsia"/>
                <w:spacing w:val="20"/>
                <w:sz w:val="21"/>
                <w:szCs w:val="21"/>
                <w:lang w:eastAsia="zh-CN"/>
              </w:rPr>
              <w:t>提起行政</w:t>
            </w:r>
            <w:r w:rsidRPr="006178C1">
              <w:rPr>
                <w:rFonts w:ascii="SimSun" w:eastAsia="SimSun" w:hAnsi="SimSun" w:cs="새굴림" w:hint="eastAsia"/>
                <w:spacing w:val="20"/>
                <w:sz w:val="21"/>
                <w:szCs w:val="21"/>
                <w:lang w:eastAsia="zh-CN"/>
              </w:rPr>
              <w:t>诉讼</w:t>
            </w:r>
            <w:r w:rsidRPr="006178C1">
              <w:rPr>
                <w:rFonts w:ascii="SimSun" w:eastAsia="SimSun" w:hAnsi="SimSun" w:cs="맑은 고딕" w:hint="eastAsia"/>
                <w:spacing w:val="20"/>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予以注</w:t>
            </w:r>
            <w:r w:rsidRPr="00523FF6">
              <w:rPr>
                <w:rFonts w:ascii="SimSun" w:eastAsia="SimSun" w:hAnsi="SimSun" w:cs="새굴림" w:hint="eastAsia"/>
                <w:sz w:val="21"/>
                <w:szCs w:val="21"/>
                <w:lang w:eastAsia="zh-CN"/>
              </w:rPr>
              <w:t>册登记的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登</w:t>
            </w:r>
            <w:r w:rsidRPr="00523FF6">
              <w:rPr>
                <w:rFonts w:ascii="SimSun" w:eastAsia="SimSun" w:hAnsi="SimSun" w:cs="새굴림" w:hint="eastAsia"/>
                <w:sz w:val="21"/>
                <w:szCs w:val="21"/>
                <w:lang w:eastAsia="zh-CN"/>
              </w:rPr>
              <w:t>记机关应当自登记之日起</w:t>
            </w:r>
            <w:r w:rsidRPr="00523FF6">
              <w:rPr>
                <w:rFonts w:ascii="SimSun" w:eastAsia="SimSun" w:hAnsi="SimSun" w:hint="eastAsia"/>
                <w:sz w:val="21"/>
                <w:szCs w:val="21"/>
                <w:lang w:eastAsia="zh-CN"/>
              </w:rPr>
              <w:t>10</w:t>
            </w:r>
            <w:r w:rsidRPr="00523FF6">
              <w:rPr>
                <w:rFonts w:ascii="SimSun" w:eastAsia="SimSun" w:hAnsi="SimSun" w:cs="바탕" w:hint="eastAsia"/>
                <w:sz w:val="21"/>
                <w:szCs w:val="21"/>
                <w:lang w:eastAsia="zh-CN"/>
              </w:rPr>
              <w:t>日</w:t>
            </w:r>
            <w:r w:rsidRPr="00523FF6">
              <w:rPr>
                <w:rFonts w:ascii="SimSun" w:eastAsia="SimSun" w:hAnsi="SimSun" w:cs="새굴림" w:hint="eastAsia"/>
                <w:sz w:val="21"/>
                <w:szCs w:val="21"/>
                <w:lang w:eastAsia="zh-CN"/>
              </w:rPr>
              <w:t>内发给营业执照</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个体工商户登记事项变更的</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应当向登记机关申请办理变更登记</w:t>
            </w:r>
            <w:r w:rsidRPr="00523FF6">
              <w:rPr>
                <w:rFonts w:ascii="SimSun" w:eastAsia="SimSun" w:hAnsi="SimSun" w:cs="맑은 고딕" w:hint="eastAsia"/>
                <w:sz w:val="21"/>
                <w:szCs w:val="21"/>
                <w:lang w:eastAsia="zh-CN"/>
              </w:rPr>
              <w:t>。</w:t>
            </w:r>
          </w:p>
          <w:p w:rsidR="005A6FE1" w:rsidRPr="006178C1" w:rsidRDefault="005A6FE1" w:rsidP="00523FF6">
            <w:pPr>
              <w:wordWrap/>
              <w:snapToGrid w:val="0"/>
              <w:spacing w:line="290" w:lineRule="atLeast"/>
              <w:rPr>
                <w:rFonts w:ascii="SimSun" w:eastAsia="SimSun" w:hAnsi="SimSun" w:hint="eastAsia"/>
                <w:spacing w:val="14"/>
                <w:sz w:val="21"/>
                <w:szCs w:val="21"/>
                <w:lang w:eastAsia="zh-CN"/>
              </w:rPr>
            </w:pPr>
            <w:r w:rsidRPr="006178C1">
              <w:rPr>
                <w:rFonts w:ascii="SimSun" w:eastAsia="SimSun" w:hAnsi="SimSun" w:hint="eastAsia"/>
                <w:spacing w:val="14"/>
                <w:sz w:val="21"/>
                <w:szCs w:val="21"/>
                <w:lang w:eastAsia="zh-CN"/>
              </w:rPr>
              <w:t xml:space="preserve">　　</w:t>
            </w:r>
            <w:r w:rsidRPr="006178C1">
              <w:rPr>
                <w:rFonts w:ascii="SimSun" w:eastAsia="SimSun" w:hAnsi="SimSun" w:cs="새굴림" w:hint="eastAsia"/>
                <w:spacing w:val="14"/>
                <w:sz w:val="21"/>
                <w:szCs w:val="21"/>
                <w:lang w:eastAsia="zh-CN"/>
              </w:rPr>
              <w:t>个体工商户变更经营者的</w:t>
            </w:r>
            <w:r w:rsidRPr="006178C1">
              <w:rPr>
                <w:rFonts w:ascii="SimSun" w:eastAsia="SimSun" w:hAnsi="SimSun" w:cs="맑은 고딕" w:hint="eastAsia"/>
                <w:spacing w:val="14"/>
                <w:sz w:val="21"/>
                <w:szCs w:val="21"/>
                <w:lang w:eastAsia="zh-CN"/>
              </w:rPr>
              <w:t>，</w:t>
            </w:r>
            <w:r w:rsidRPr="006178C1">
              <w:rPr>
                <w:rFonts w:ascii="SimSun" w:eastAsia="SimSun" w:hAnsi="SimSun" w:cs="새굴림" w:hint="eastAsia"/>
                <w:spacing w:val="14"/>
                <w:sz w:val="21"/>
                <w:szCs w:val="21"/>
                <w:lang w:eastAsia="zh-CN"/>
              </w:rPr>
              <w:t>应当在办理注销登记后</w:t>
            </w:r>
            <w:r w:rsidRPr="006178C1">
              <w:rPr>
                <w:rFonts w:ascii="SimSun" w:eastAsia="SimSun" w:hAnsi="SimSun" w:cs="맑은 고딕" w:hint="eastAsia"/>
                <w:spacing w:val="14"/>
                <w:sz w:val="21"/>
                <w:szCs w:val="21"/>
                <w:lang w:eastAsia="zh-CN"/>
              </w:rPr>
              <w:t>，</w:t>
            </w:r>
            <w:r w:rsidRPr="006178C1">
              <w:rPr>
                <w:rFonts w:ascii="SimSun" w:eastAsia="SimSun" w:hAnsi="SimSun" w:cs="바탕" w:hint="eastAsia"/>
                <w:spacing w:val="14"/>
                <w:sz w:val="21"/>
                <w:szCs w:val="21"/>
                <w:lang w:eastAsia="zh-CN"/>
              </w:rPr>
              <w:t>由新的</w:t>
            </w:r>
            <w:r w:rsidRPr="006178C1">
              <w:rPr>
                <w:rFonts w:ascii="SimSun" w:eastAsia="SimSun" w:hAnsi="SimSun" w:cs="새굴림" w:hint="eastAsia"/>
                <w:spacing w:val="14"/>
                <w:sz w:val="21"/>
                <w:szCs w:val="21"/>
                <w:lang w:eastAsia="zh-CN"/>
              </w:rPr>
              <w:t>经营者重新申请办理注册登记</w:t>
            </w:r>
            <w:r w:rsidRPr="006178C1">
              <w:rPr>
                <w:rFonts w:ascii="SimSun" w:eastAsia="SimSun" w:hAnsi="SimSun" w:cs="맑은 고딕" w:hint="eastAsia"/>
                <w:spacing w:val="14"/>
                <w:sz w:val="21"/>
                <w:szCs w:val="21"/>
                <w:lang w:eastAsia="zh-CN"/>
              </w:rPr>
              <w:t>。</w:t>
            </w:r>
            <w:r w:rsidRPr="006178C1">
              <w:rPr>
                <w:rFonts w:ascii="SimSun" w:eastAsia="SimSun" w:hAnsi="SimSun" w:cs="바탕" w:hint="eastAsia"/>
                <w:spacing w:val="14"/>
                <w:sz w:val="21"/>
                <w:szCs w:val="21"/>
                <w:lang w:eastAsia="zh-CN"/>
              </w:rPr>
              <w:t>家庭</w:t>
            </w:r>
            <w:r w:rsidRPr="006178C1">
              <w:rPr>
                <w:rFonts w:ascii="SimSun" w:eastAsia="SimSun" w:hAnsi="SimSun" w:cs="새굴림" w:hint="eastAsia"/>
                <w:spacing w:val="14"/>
                <w:sz w:val="21"/>
                <w:szCs w:val="21"/>
                <w:lang w:eastAsia="zh-CN"/>
              </w:rPr>
              <w:t>经营的个体工商户在家庭成员间变更经营者的</w:t>
            </w:r>
            <w:r w:rsidRPr="006178C1">
              <w:rPr>
                <w:rFonts w:ascii="SimSun" w:eastAsia="SimSun" w:hAnsi="SimSun" w:cs="맑은 고딕" w:hint="eastAsia"/>
                <w:spacing w:val="14"/>
                <w:sz w:val="21"/>
                <w:szCs w:val="21"/>
                <w:lang w:eastAsia="zh-CN"/>
              </w:rPr>
              <w:t>，</w:t>
            </w:r>
            <w:r w:rsidRPr="006178C1">
              <w:rPr>
                <w:rFonts w:ascii="SimSun" w:eastAsia="SimSun" w:hAnsi="SimSun" w:cs="바탕" w:hint="eastAsia"/>
                <w:spacing w:val="14"/>
                <w:sz w:val="21"/>
                <w:szCs w:val="21"/>
                <w:lang w:eastAsia="zh-CN"/>
              </w:rPr>
              <w:t>依照前款</w:t>
            </w:r>
            <w:r w:rsidRPr="006178C1">
              <w:rPr>
                <w:rFonts w:ascii="SimSun" w:eastAsia="SimSun" w:hAnsi="SimSun" w:cs="새굴림" w:hint="eastAsia"/>
                <w:spacing w:val="14"/>
                <w:sz w:val="21"/>
                <w:szCs w:val="21"/>
                <w:lang w:eastAsia="zh-CN"/>
              </w:rPr>
              <w:t>规定办理变更手续</w:t>
            </w:r>
            <w:r w:rsidRPr="006178C1">
              <w:rPr>
                <w:rFonts w:ascii="SimSun" w:eastAsia="SimSun" w:hAnsi="SimSun" w:cs="맑은 고딕" w:hint="eastAsia"/>
                <w:spacing w:val="14"/>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第十一</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申</w:t>
            </w:r>
            <w:r w:rsidRPr="00523FF6">
              <w:rPr>
                <w:rFonts w:ascii="SimSun" w:eastAsia="SimSun" w:hAnsi="SimSun" w:cs="새굴림" w:hint="eastAsia"/>
                <w:sz w:val="21"/>
                <w:szCs w:val="21"/>
                <w:lang w:eastAsia="zh-CN"/>
              </w:rPr>
              <w:t>请注册登记或者变更</w:t>
            </w:r>
            <w:r w:rsidRPr="00523FF6">
              <w:rPr>
                <w:rFonts w:ascii="SimSun" w:eastAsia="SimSun" w:hAnsi="SimSun" w:cs="새굴림" w:hint="eastAsia"/>
                <w:sz w:val="21"/>
                <w:szCs w:val="21"/>
                <w:lang w:eastAsia="zh-CN"/>
              </w:rPr>
              <w:lastRenderedPageBreak/>
              <w:t>登记的登记事项属于依法须取得行政许可的</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应当向登记机关提交许可证明</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第十二</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个体工商户不再从事经营活动的</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应当到登记机关办理注销登记</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第十三</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个体工商户办理登记</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应当按照国家有关规定缴纳登记费</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第十四</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个体工商户应当在每年规定的时间内向登记机关申请办理年度验照</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由登</w:t>
            </w:r>
            <w:r w:rsidRPr="00523FF6">
              <w:rPr>
                <w:rFonts w:ascii="SimSun" w:eastAsia="SimSun" w:hAnsi="SimSun" w:cs="새굴림" w:hint="eastAsia"/>
                <w:sz w:val="21"/>
                <w:szCs w:val="21"/>
                <w:lang w:eastAsia="zh-CN"/>
              </w:rPr>
              <w:t>记机关依法对个体工商户的登记事项和上一年度经营情况进行审验</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登</w:t>
            </w:r>
            <w:r w:rsidRPr="00523FF6">
              <w:rPr>
                <w:rFonts w:ascii="SimSun" w:eastAsia="SimSun" w:hAnsi="SimSun" w:cs="새굴림" w:hint="eastAsia"/>
                <w:sz w:val="21"/>
                <w:szCs w:val="21"/>
                <w:lang w:eastAsia="zh-CN"/>
              </w:rPr>
              <w:t>记机关办理年度验照不得收取任何费用</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第十五</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登</w:t>
            </w:r>
            <w:r w:rsidRPr="00523FF6">
              <w:rPr>
                <w:rFonts w:ascii="SimSun" w:eastAsia="SimSun" w:hAnsi="SimSun" w:cs="새굴림" w:hint="eastAsia"/>
                <w:sz w:val="21"/>
                <w:szCs w:val="21"/>
                <w:lang w:eastAsia="zh-CN"/>
              </w:rPr>
              <w:t>记机关和有关行政机关应当在其政府网站和办公场所</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以便于公</w:t>
            </w:r>
            <w:r w:rsidRPr="00523FF6">
              <w:rPr>
                <w:rFonts w:ascii="SimSun" w:eastAsia="SimSun" w:hAnsi="SimSun" w:cs="새굴림" w:hint="eastAsia"/>
                <w:sz w:val="21"/>
                <w:szCs w:val="21"/>
                <w:lang w:eastAsia="zh-CN"/>
              </w:rPr>
              <w:t>众知晓的方式公布个体工商户申请登记和行政许可的条件</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程序</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期限</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需要提交的全部材料目</w:t>
            </w:r>
            <w:r w:rsidRPr="00523FF6">
              <w:rPr>
                <w:rFonts w:ascii="SimSun" w:eastAsia="SimSun" w:hAnsi="SimSun" w:cs="새굴림" w:hint="eastAsia"/>
                <w:sz w:val="21"/>
                <w:szCs w:val="21"/>
                <w:lang w:eastAsia="zh-CN"/>
              </w:rPr>
              <w:t>录和收费标准等事项</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登</w:t>
            </w:r>
            <w:r w:rsidRPr="00523FF6">
              <w:rPr>
                <w:rFonts w:ascii="SimSun" w:eastAsia="SimSun" w:hAnsi="SimSun" w:cs="새굴림" w:hint="eastAsia"/>
                <w:sz w:val="21"/>
                <w:szCs w:val="21"/>
                <w:lang w:eastAsia="zh-CN"/>
              </w:rPr>
              <w:t>记机关和有关行政机关应当为申请人申请行政许可和办理登记提供指导和查询服务</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第十六</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个体工商户在领取营业执照后</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应当依法办理税务登记</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个体工商户税务登记内容发生变化的</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应当依法办理变更或者注销税务登记</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第十七</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任何部</w:t>
            </w:r>
            <w:r w:rsidRPr="00523FF6">
              <w:rPr>
                <w:rFonts w:ascii="SimSun" w:eastAsia="SimSun" w:hAnsi="SimSun" w:cs="새굴림" w:hint="eastAsia"/>
                <w:sz w:val="21"/>
                <w:szCs w:val="21"/>
                <w:lang w:eastAsia="zh-CN"/>
              </w:rPr>
              <w:t>门和单位不得向个体工商户集资</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摊派</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不得强行要求</w:t>
            </w:r>
            <w:r w:rsidRPr="00523FF6">
              <w:rPr>
                <w:rFonts w:ascii="SimSun" w:eastAsia="SimSun" w:hAnsi="SimSun" w:cs="새굴림" w:hint="eastAsia"/>
                <w:sz w:val="21"/>
                <w:szCs w:val="21"/>
                <w:lang w:eastAsia="zh-CN"/>
              </w:rPr>
              <w:t>个体工商户提供赞助或者接受有偿服务</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第十八</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地方各</w:t>
            </w:r>
            <w:r w:rsidRPr="00523FF6">
              <w:rPr>
                <w:rFonts w:ascii="SimSun" w:eastAsia="SimSun" w:hAnsi="SimSun" w:cs="새굴림" w:hint="eastAsia"/>
                <w:sz w:val="21"/>
                <w:szCs w:val="21"/>
                <w:lang w:eastAsia="zh-CN"/>
              </w:rPr>
              <w:t>级人民政府应当将个体工商户所需生产经营场地纳入城乡建设规划</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统筹安排</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个体工商户经批准使用的经营场地</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任何</w:t>
            </w:r>
            <w:r w:rsidRPr="00523FF6">
              <w:rPr>
                <w:rFonts w:ascii="SimSun" w:eastAsia="SimSun" w:hAnsi="SimSun" w:cs="새굴림" w:hint="eastAsia"/>
                <w:sz w:val="21"/>
                <w:szCs w:val="21"/>
                <w:lang w:eastAsia="zh-CN"/>
              </w:rPr>
              <w:t>单位和个人不得侵占</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第十九</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个体工商户可以凭营业执照及税务登记证明</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依法在</w:t>
            </w:r>
            <w:r w:rsidRPr="00523FF6">
              <w:rPr>
                <w:rFonts w:ascii="SimSun" w:eastAsia="SimSun" w:hAnsi="SimSun" w:cs="새굴림" w:hint="eastAsia"/>
                <w:sz w:val="21"/>
                <w:szCs w:val="21"/>
                <w:lang w:eastAsia="zh-CN"/>
              </w:rPr>
              <w:t>银行或者其他金融机构开立账户</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申</w:t>
            </w:r>
            <w:r w:rsidRPr="00523FF6">
              <w:rPr>
                <w:rFonts w:ascii="SimSun" w:eastAsia="SimSun" w:hAnsi="SimSun" w:cs="새굴림" w:hint="eastAsia"/>
                <w:sz w:val="21"/>
                <w:szCs w:val="21"/>
                <w:lang w:eastAsia="zh-CN"/>
              </w:rPr>
              <w:t>请贷款</w:t>
            </w:r>
            <w:r w:rsidRPr="00523FF6">
              <w:rPr>
                <w:rFonts w:ascii="SimSun" w:eastAsia="SimSun" w:hAnsi="SimSun" w:cs="맑은 고딕" w:hint="eastAsia"/>
                <w:sz w:val="21"/>
                <w:szCs w:val="21"/>
                <w:lang w:eastAsia="zh-CN"/>
              </w:rPr>
              <w:t>。</w:t>
            </w:r>
          </w:p>
          <w:p w:rsidR="005A6FE1" w:rsidRPr="00C539CE" w:rsidRDefault="005A6FE1" w:rsidP="00523FF6">
            <w:pPr>
              <w:wordWrap/>
              <w:snapToGrid w:val="0"/>
              <w:spacing w:line="290" w:lineRule="atLeast"/>
              <w:rPr>
                <w:rFonts w:ascii="SimSun" w:eastAsia="SimSun" w:hAnsi="SimSun" w:hint="eastAsia"/>
                <w:spacing w:val="6"/>
                <w:sz w:val="21"/>
                <w:szCs w:val="21"/>
                <w:lang w:eastAsia="zh-CN"/>
              </w:rPr>
            </w:pPr>
            <w:r w:rsidRPr="00523FF6">
              <w:rPr>
                <w:rFonts w:ascii="SimSun" w:eastAsia="SimSun" w:hAnsi="SimSun" w:hint="eastAsia"/>
                <w:sz w:val="21"/>
                <w:szCs w:val="21"/>
                <w:lang w:eastAsia="zh-CN"/>
              </w:rPr>
              <w:t xml:space="preserve">　　</w:t>
            </w:r>
            <w:r w:rsidRPr="00C539CE">
              <w:rPr>
                <w:rFonts w:ascii="SimSun" w:eastAsia="SimSun" w:hAnsi="SimSun" w:cs="바탕" w:hint="eastAsia"/>
                <w:spacing w:val="6"/>
                <w:sz w:val="21"/>
                <w:szCs w:val="21"/>
                <w:lang w:eastAsia="zh-CN"/>
              </w:rPr>
              <w:t>金融机</w:t>
            </w:r>
            <w:r w:rsidRPr="00C539CE">
              <w:rPr>
                <w:rFonts w:ascii="SimSun" w:eastAsia="SimSun" w:hAnsi="SimSun" w:cs="새굴림" w:hint="eastAsia"/>
                <w:spacing w:val="6"/>
                <w:sz w:val="21"/>
                <w:szCs w:val="21"/>
                <w:lang w:eastAsia="zh-CN"/>
              </w:rPr>
              <w:t>构应当改进和完善金融服务</w:t>
            </w:r>
            <w:r w:rsidRPr="00C539CE">
              <w:rPr>
                <w:rFonts w:ascii="SimSun" w:eastAsia="SimSun" w:hAnsi="SimSun" w:cs="맑은 고딕" w:hint="eastAsia"/>
                <w:spacing w:val="6"/>
                <w:sz w:val="21"/>
                <w:szCs w:val="21"/>
                <w:lang w:eastAsia="zh-CN"/>
              </w:rPr>
              <w:t>，</w:t>
            </w:r>
            <w:r w:rsidRPr="00C539CE">
              <w:rPr>
                <w:rFonts w:ascii="SimSun" w:eastAsia="SimSun" w:hAnsi="SimSun" w:cs="새굴림" w:hint="eastAsia"/>
                <w:spacing w:val="6"/>
                <w:sz w:val="21"/>
                <w:szCs w:val="21"/>
                <w:lang w:eastAsia="zh-CN"/>
              </w:rPr>
              <w:t>为个体工商户申请贷款提供便利</w:t>
            </w:r>
            <w:r w:rsidRPr="00C539CE">
              <w:rPr>
                <w:rFonts w:ascii="SimSun" w:eastAsia="SimSun" w:hAnsi="SimSun" w:cs="맑은 고딕" w:hint="eastAsia"/>
                <w:spacing w:val="6"/>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第二十</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个体工商户可以根据经营需要招用从业人员</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个体工商户应当依法与招用的从业</w:t>
            </w:r>
            <w:r w:rsidRPr="00523FF6">
              <w:rPr>
                <w:rFonts w:ascii="SimSun" w:eastAsia="SimSun" w:hAnsi="SimSun" w:cs="새굴림" w:hint="eastAsia"/>
                <w:sz w:val="21"/>
                <w:szCs w:val="21"/>
                <w:lang w:eastAsia="zh-CN"/>
              </w:rPr>
              <w:lastRenderedPageBreak/>
              <w:t>人员订立劳动合同</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履行法律</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行政法</w:t>
            </w:r>
            <w:r w:rsidRPr="00523FF6">
              <w:rPr>
                <w:rFonts w:ascii="SimSun" w:eastAsia="SimSun" w:hAnsi="SimSun" w:cs="새굴림" w:hint="eastAsia"/>
                <w:sz w:val="21"/>
                <w:szCs w:val="21"/>
                <w:lang w:eastAsia="zh-CN"/>
              </w:rPr>
              <w:t>规规定和合同约定的义务</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不得侵害</w:t>
            </w:r>
            <w:r w:rsidRPr="00523FF6">
              <w:rPr>
                <w:rFonts w:ascii="SimSun" w:eastAsia="SimSun" w:hAnsi="SimSun" w:cs="새굴림" w:hint="eastAsia"/>
                <w:sz w:val="21"/>
                <w:szCs w:val="21"/>
                <w:lang w:eastAsia="zh-CN"/>
              </w:rPr>
              <w:t>从业人员的合法权益</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第二十一</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个体工商户提</w:t>
            </w:r>
            <w:r w:rsidRPr="00523FF6">
              <w:rPr>
                <w:rFonts w:ascii="SimSun" w:eastAsia="SimSun" w:hAnsi="SimSun" w:cs="바탕" w:hint="eastAsia"/>
                <w:sz w:val="21"/>
                <w:szCs w:val="21"/>
                <w:lang w:eastAsia="zh-CN"/>
              </w:rPr>
              <w:t>交</w:t>
            </w:r>
            <w:r w:rsidRPr="00523FF6">
              <w:rPr>
                <w:rFonts w:ascii="SimSun" w:eastAsia="SimSun" w:hAnsi="SimSun" w:cs="새굴림" w:hint="eastAsia"/>
                <w:sz w:val="21"/>
                <w:szCs w:val="21"/>
                <w:lang w:eastAsia="zh-CN"/>
              </w:rPr>
              <w:t>虚假材料骗取注册登记</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或者</w:t>
            </w:r>
            <w:r w:rsidRPr="00523FF6">
              <w:rPr>
                <w:rFonts w:ascii="SimSun" w:eastAsia="SimSun" w:hAnsi="SimSun" w:cs="새굴림" w:hint="eastAsia"/>
                <w:sz w:val="21"/>
                <w:szCs w:val="21"/>
                <w:lang w:eastAsia="zh-CN"/>
              </w:rPr>
              <w:t>伪造</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涂改</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出租</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出借</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转让营业执照的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由登</w:t>
            </w:r>
            <w:r w:rsidRPr="00523FF6">
              <w:rPr>
                <w:rFonts w:ascii="SimSun" w:eastAsia="SimSun" w:hAnsi="SimSun" w:cs="새굴림" w:hint="eastAsia"/>
                <w:sz w:val="21"/>
                <w:szCs w:val="21"/>
                <w:lang w:eastAsia="zh-CN"/>
              </w:rPr>
              <w:t>记机关责令改正</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处</w:t>
            </w:r>
            <w:r w:rsidRPr="00523FF6">
              <w:rPr>
                <w:rFonts w:ascii="SimSun" w:eastAsia="SimSun" w:hAnsi="SimSun" w:hint="eastAsia"/>
                <w:sz w:val="21"/>
                <w:szCs w:val="21"/>
                <w:lang w:eastAsia="zh-CN"/>
              </w:rPr>
              <w:t>4000</w:t>
            </w:r>
            <w:r w:rsidRPr="00523FF6">
              <w:rPr>
                <w:rFonts w:ascii="SimSun" w:eastAsia="SimSun" w:hAnsi="SimSun" w:cs="바탕" w:hint="eastAsia"/>
                <w:sz w:val="21"/>
                <w:szCs w:val="21"/>
                <w:lang w:eastAsia="zh-CN"/>
              </w:rPr>
              <w:t>元以下的</w:t>
            </w:r>
            <w:r w:rsidRPr="00523FF6">
              <w:rPr>
                <w:rFonts w:ascii="SimSun" w:eastAsia="SimSun" w:hAnsi="SimSun" w:cs="새굴림" w:hint="eastAsia"/>
                <w:sz w:val="21"/>
                <w:szCs w:val="21"/>
                <w:lang w:eastAsia="zh-CN"/>
              </w:rPr>
              <w:t>罚款</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情</w:t>
            </w:r>
            <w:r w:rsidRPr="00523FF6">
              <w:rPr>
                <w:rFonts w:ascii="SimSun" w:eastAsia="SimSun" w:hAnsi="SimSun" w:cs="새굴림" w:hint="eastAsia"/>
                <w:sz w:val="21"/>
                <w:szCs w:val="21"/>
                <w:lang w:eastAsia="zh-CN"/>
              </w:rPr>
              <w:t>节严重的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撤</w:t>
            </w:r>
            <w:r w:rsidRPr="00523FF6">
              <w:rPr>
                <w:rFonts w:ascii="SimSun" w:eastAsia="SimSun" w:hAnsi="SimSun" w:cs="새굴림" w:hint="eastAsia"/>
                <w:sz w:val="21"/>
                <w:szCs w:val="21"/>
                <w:lang w:eastAsia="zh-CN"/>
              </w:rPr>
              <w:t>销注册登记或者吊销营业执照</w:t>
            </w:r>
            <w:r w:rsidRPr="00523FF6">
              <w:rPr>
                <w:rFonts w:ascii="SimSun" w:eastAsia="SimSun" w:hAnsi="SimSun" w:cs="맑은 고딕" w:hint="eastAsia"/>
                <w:sz w:val="21"/>
                <w:szCs w:val="21"/>
                <w:lang w:eastAsia="zh-CN"/>
              </w:rPr>
              <w:t>。</w:t>
            </w:r>
          </w:p>
          <w:p w:rsidR="005A6FE1" w:rsidRPr="00C0116F" w:rsidRDefault="005A6FE1" w:rsidP="00523FF6">
            <w:pPr>
              <w:wordWrap/>
              <w:snapToGrid w:val="0"/>
              <w:spacing w:line="290" w:lineRule="atLeast"/>
              <w:rPr>
                <w:rFonts w:ascii="SimSun" w:eastAsia="SimSun" w:hAnsi="SimSun" w:hint="eastAsia"/>
                <w:spacing w:val="14"/>
                <w:sz w:val="21"/>
                <w:szCs w:val="21"/>
                <w:lang w:eastAsia="zh-CN"/>
              </w:rPr>
            </w:pPr>
            <w:r w:rsidRPr="00523FF6">
              <w:rPr>
                <w:rFonts w:ascii="SimSun" w:eastAsia="SimSun" w:hAnsi="SimSun" w:hint="eastAsia"/>
                <w:sz w:val="21"/>
                <w:szCs w:val="21"/>
                <w:lang w:eastAsia="zh-CN"/>
              </w:rPr>
              <w:t xml:space="preserve">　　</w:t>
            </w:r>
            <w:r w:rsidRPr="00C0116F">
              <w:rPr>
                <w:rFonts w:ascii="SimSun" w:eastAsia="SimSun" w:hAnsi="SimSun" w:cs="바탕" w:hint="eastAsia"/>
                <w:b/>
                <w:spacing w:val="14"/>
                <w:sz w:val="21"/>
                <w:szCs w:val="21"/>
                <w:lang w:eastAsia="zh-CN"/>
              </w:rPr>
              <w:t>第二十二</w:t>
            </w:r>
            <w:r w:rsidRPr="00C0116F">
              <w:rPr>
                <w:rFonts w:ascii="SimSun" w:eastAsia="SimSun" w:hAnsi="SimSun" w:cs="새굴림" w:hint="eastAsia"/>
                <w:b/>
                <w:spacing w:val="14"/>
                <w:sz w:val="21"/>
                <w:szCs w:val="21"/>
                <w:lang w:eastAsia="zh-CN"/>
              </w:rPr>
              <w:t>条</w:t>
            </w:r>
            <w:r w:rsidRPr="00C0116F">
              <w:rPr>
                <w:rFonts w:ascii="SimSun" w:eastAsia="SimSun" w:hAnsi="SimSun" w:hint="eastAsia"/>
                <w:spacing w:val="14"/>
                <w:sz w:val="21"/>
                <w:szCs w:val="21"/>
                <w:lang w:eastAsia="zh-CN"/>
              </w:rPr>
              <w:t xml:space="preserve">　</w:t>
            </w:r>
            <w:r w:rsidRPr="00C0116F">
              <w:rPr>
                <w:rFonts w:ascii="SimSun" w:eastAsia="SimSun" w:hAnsi="SimSun" w:cs="새굴림" w:hint="eastAsia"/>
                <w:spacing w:val="14"/>
                <w:sz w:val="21"/>
                <w:szCs w:val="21"/>
                <w:lang w:eastAsia="zh-CN"/>
              </w:rPr>
              <w:t>个体工商户登记事项变更</w:t>
            </w:r>
            <w:r w:rsidRPr="00C0116F">
              <w:rPr>
                <w:rFonts w:ascii="SimSun" w:eastAsia="SimSun" w:hAnsi="SimSun" w:cs="맑은 고딕" w:hint="eastAsia"/>
                <w:spacing w:val="14"/>
                <w:sz w:val="21"/>
                <w:szCs w:val="21"/>
                <w:lang w:eastAsia="zh-CN"/>
              </w:rPr>
              <w:t>，</w:t>
            </w:r>
            <w:r w:rsidRPr="00C0116F">
              <w:rPr>
                <w:rFonts w:ascii="SimSun" w:eastAsia="SimSun" w:hAnsi="SimSun" w:cs="바탕" w:hint="eastAsia"/>
                <w:spacing w:val="14"/>
                <w:sz w:val="21"/>
                <w:szCs w:val="21"/>
                <w:lang w:eastAsia="zh-CN"/>
              </w:rPr>
              <w:t>未</w:t>
            </w:r>
            <w:r w:rsidRPr="00C0116F">
              <w:rPr>
                <w:rFonts w:ascii="SimSun" w:eastAsia="SimSun" w:hAnsi="SimSun" w:cs="새굴림" w:hint="eastAsia"/>
                <w:spacing w:val="14"/>
                <w:sz w:val="21"/>
                <w:szCs w:val="21"/>
                <w:lang w:eastAsia="zh-CN"/>
              </w:rPr>
              <w:t>办理变更登记的</w:t>
            </w:r>
            <w:r w:rsidRPr="00C0116F">
              <w:rPr>
                <w:rFonts w:ascii="SimSun" w:eastAsia="SimSun" w:hAnsi="SimSun" w:cs="맑은 고딕" w:hint="eastAsia"/>
                <w:spacing w:val="14"/>
                <w:sz w:val="21"/>
                <w:szCs w:val="21"/>
                <w:lang w:eastAsia="zh-CN"/>
              </w:rPr>
              <w:t>，</w:t>
            </w:r>
            <w:r w:rsidRPr="00C0116F">
              <w:rPr>
                <w:rFonts w:ascii="SimSun" w:eastAsia="SimSun" w:hAnsi="SimSun" w:cs="바탕" w:hint="eastAsia"/>
                <w:spacing w:val="14"/>
                <w:sz w:val="21"/>
                <w:szCs w:val="21"/>
                <w:lang w:eastAsia="zh-CN"/>
              </w:rPr>
              <w:t>由登</w:t>
            </w:r>
            <w:r w:rsidRPr="00C0116F">
              <w:rPr>
                <w:rFonts w:ascii="SimSun" w:eastAsia="SimSun" w:hAnsi="SimSun" w:cs="새굴림" w:hint="eastAsia"/>
                <w:spacing w:val="14"/>
                <w:sz w:val="21"/>
                <w:szCs w:val="21"/>
                <w:lang w:eastAsia="zh-CN"/>
              </w:rPr>
              <w:t>记机关责令改正</w:t>
            </w:r>
            <w:r w:rsidRPr="00C0116F">
              <w:rPr>
                <w:rFonts w:ascii="SimSun" w:eastAsia="SimSun" w:hAnsi="SimSun" w:cs="맑은 고딕" w:hint="eastAsia"/>
                <w:spacing w:val="14"/>
                <w:sz w:val="21"/>
                <w:szCs w:val="21"/>
                <w:lang w:eastAsia="zh-CN"/>
              </w:rPr>
              <w:t>，</w:t>
            </w:r>
            <w:r w:rsidRPr="00C0116F">
              <w:rPr>
                <w:rFonts w:ascii="SimSun" w:eastAsia="SimSun" w:hAnsi="SimSun" w:cs="새굴림" w:hint="eastAsia"/>
                <w:spacing w:val="14"/>
                <w:sz w:val="21"/>
                <w:szCs w:val="21"/>
                <w:lang w:eastAsia="zh-CN"/>
              </w:rPr>
              <w:t>处</w:t>
            </w:r>
            <w:r w:rsidRPr="00C0116F">
              <w:rPr>
                <w:rFonts w:ascii="SimSun" w:eastAsia="SimSun" w:hAnsi="SimSun" w:hint="eastAsia"/>
                <w:spacing w:val="14"/>
                <w:sz w:val="21"/>
                <w:szCs w:val="21"/>
                <w:lang w:eastAsia="zh-CN"/>
              </w:rPr>
              <w:t>1500</w:t>
            </w:r>
            <w:r w:rsidRPr="00C0116F">
              <w:rPr>
                <w:rFonts w:ascii="SimSun" w:eastAsia="SimSun" w:hAnsi="SimSun" w:cs="바탕" w:hint="eastAsia"/>
                <w:spacing w:val="14"/>
                <w:sz w:val="21"/>
                <w:szCs w:val="21"/>
                <w:lang w:eastAsia="zh-CN"/>
              </w:rPr>
              <w:t>元以下的</w:t>
            </w:r>
            <w:r w:rsidRPr="00C0116F">
              <w:rPr>
                <w:rFonts w:ascii="SimSun" w:eastAsia="SimSun" w:hAnsi="SimSun" w:cs="새굴림" w:hint="eastAsia"/>
                <w:spacing w:val="14"/>
                <w:sz w:val="21"/>
                <w:szCs w:val="21"/>
                <w:lang w:eastAsia="zh-CN"/>
              </w:rPr>
              <w:t>罚款</w:t>
            </w:r>
            <w:r w:rsidRPr="00C0116F">
              <w:rPr>
                <w:rFonts w:ascii="SimSun" w:eastAsia="SimSun" w:hAnsi="SimSun" w:cs="맑은 고딕" w:hint="eastAsia"/>
                <w:spacing w:val="14"/>
                <w:sz w:val="21"/>
                <w:szCs w:val="21"/>
                <w:lang w:eastAsia="zh-CN"/>
              </w:rPr>
              <w:t>；</w:t>
            </w:r>
            <w:r w:rsidRPr="00C0116F">
              <w:rPr>
                <w:rFonts w:ascii="SimSun" w:eastAsia="SimSun" w:hAnsi="SimSun" w:cs="바탕" w:hint="eastAsia"/>
                <w:spacing w:val="14"/>
                <w:sz w:val="21"/>
                <w:szCs w:val="21"/>
                <w:lang w:eastAsia="zh-CN"/>
              </w:rPr>
              <w:t>情</w:t>
            </w:r>
            <w:r w:rsidRPr="00C0116F">
              <w:rPr>
                <w:rFonts w:ascii="SimSun" w:eastAsia="SimSun" w:hAnsi="SimSun" w:cs="새굴림" w:hint="eastAsia"/>
                <w:spacing w:val="14"/>
                <w:sz w:val="21"/>
                <w:szCs w:val="21"/>
                <w:lang w:eastAsia="zh-CN"/>
              </w:rPr>
              <w:t>节严重的</w:t>
            </w:r>
            <w:r w:rsidRPr="00C0116F">
              <w:rPr>
                <w:rFonts w:ascii="SimSun" w:eastAsia="SimSun" w:hAnsi="SimSun" w:cs="맑은 고딕" w:hint="eastAsia"/>
                <w:spacing w:val="14"/>
                <w:sz w:val="21"/>
                <w:szCs w:val="21"/>
                <w:lang w:eastAsia="zh-CN"/>
              </w:rPr>
              <w:t>，</w:t>
            </w:r>
            <w:r w:rsidRPr="00C0116F">
              <w:rPr>
                <w:rFonts w:ascii="SimSun" w:eastAsia="SimSun" w:hAnsi="SimSun" w:cs="바탕" w:hint="eastAsia"/>
                <w:spacing w:val="14"/>
                <w:sz w:val="21"/>
                <w:szCs w:val="21"/>
                <w:lang w:eastAsia="zh-CN"/>
              </w:rPr>
              <w:t>吊</w:t>
            </w:r>
            <w:r w:rsidRPr="00C0116F">
              <w:rPr>
                <w:rFonts w:ascii="SimSun" w:eastAsia="SimSun" w:hAnsi="SimSun" w:cs="새굴림" w:hint="eastAsia"/>
                <w:spacing w:val="14"/>
                <w:sz w:val="21"/>
                <w:szCs w:val="21"/>
                <w:lang w:eastAsia="zh-CN"/>
              </w:rPr>
              <w:t>销营业执照</w:t>
            </w:r>
            <w:r w:rsidRPr="00C0116F">
              <w:rPr>
                <w:rFonts w:ascii="SimSun" w:eastAsia="SimSun" w:hAnsi="SimSun" w:cs="맑은 고딕" w:hint="eastAsia"/>
                <w:spacing w:val="14"/>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个体工商户未办理税务登记的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由</w:t>
            </w:r>
            <w:r w:rsidRPr="00523FF6">
              <w:rPr>
                <w:rFonts w:ascii="SimSun" w:eastAsia="SimSun" w:hAnsi="SimSun" w:cs="새굴림" w:hint="eastAsia"/>
                <w:sz w:val="21"/>
                <w:szCs w:val="21"/>
                <w:lang w:eastAsia="zh-CN"/>
              </w:rPr>
              <w:t>税务机关责令限期改正</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逾期未改正的</w:t>
            </w:r>
            <w:r w:rsidRPr="00523FF6">
              <w:rPr>
                <w:rFonts w:ascii="SimSun" w:eastAsia="SimSun" w:hAnsi="SimSun" w:cs="맑은 고딕" w:hint="eastAsia"/>
                <w:sz w:val="21"/>
                <w:szCs w:val="21"/>
                <w:lang w:eastAsia="zh-CN"/>
              </w:rPr>
              <w:t>，</w:t>
            </w:r>
            <w:r w:rsidRPr="00523FF6">
              <w:rPr>
                <w:rFonts w:ascii="SimSun" w:eastAsia="SimSun" w:hAnsi="SimSun" w:cs="새굴림" w:hint="eastAsia"/>
                <w:sz w:val="21"/>
                <w:szCs w:val="21"/>
                <w:lang w:eastAsia="zh-CN"/>
              </w:rPr>
              <w:t>经税务机关提请</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由登</w:t>
            </w:r>
            <w:r w:rsidRPr="00523FF6">
              <w:rPr>
                <w:rFonts w:ascii="SimSun" w:eastAsia="SimSun" w:hAnsi="SimSun" w:cs="새굴림" w:hint="eastAsia"/>
                <w:sz w:val="21"/>
                <w:szCs w:val="21"/>
                <w:lang w:eastAsia="zh-CN"/>
              </w:rPr>
              <w:t>记机关吊销营业执照</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第二十三</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个体工商户未在规定期限内申请办理年度验照的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由登</w:t>
            </w:r>
            <w:r w:rsidRPr="00523FF6">
              <w:rPr>
                <w:rFonts w:ascii="SimSun" w:eastAsia="SimSun" w:hAnsi="SimSun" w:cs="새굴림" w:hint="eastAsia"/>
                <w:sz w:val="21"/>
                <w:szCs w:val="21"/>
                <w:lang w:eastAsia="zh-CN"/>
              </w:rPr>
              <w:t>记机关责令限期改正</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逾期未改正的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吊</w:t>
            </w:r>
            <w:r w:rsidRPr="00523FF6">
              <w:rPr>
                <w:rFonts w:ascii="SimSun" w:eastAsia="SimSun" w:hAnsi="SimSun" w:cs="새굴림" w:hint="eastAsia"/>
                <w:sz w:val="21"/>
                <w:szCs w:val="21"/>
                <w:lang w:eastAsia="zh-CN"/>
              </w:rPr>
              <w:t>销营业执照</w:t>
            </w:r>
            <w:r w:rsidRPr="00523FF6">
              <w:rPr>
                <w:rFonts w:ascii="SimSun" w:eastAsia="SimSun" w:hAnsi="SimSun" w:cs="맑은 고딕" w:hint="eastAsia"/>
                <w:sz w:val="21"/>
                <w:szCs w:val="21"/>
                <w:lang w:eastAsia="zh-CN"/>
              </w:rPr>
              <w:t>。</w:t>
            </w:r>
          </w:p>
          <w:p w:rsidR="005A6FE1" w:rsidRPr="00163384" w:rsidRDefault="005A6FE1" w:rsidP="00523FF6">
            <w:pPr>
              <w:wordWrap/>
              <w:snapToGrid w:val="0"/>
              <w:spacing w:line="290" w:lineRule="atLeast"/>
              <w:rPr>
                <w:rFonts w:ascii="SimSun" w:eastAsia="SimSun" w:hAnsi="SimSun" w:hint="eastAsia"/>
                <w:spacing w:val="6"/>
                <w:sz w:val="21"/>
                <w:szCs w:val="21"/>
                <w:lang w:eastAsia="zh-CN"/>
              </w:rPr>
            </w:pPr>
            <w:r w:rsidRPr="00523FF6">
              <w:rPr>
                <w:rFonts w:ascii="SimSun" w:eastAsia="SimSun" w:hAnsi="SimSun" w:hint="eastAsia"/>
                <w:sz w:val="21"/>
                <w:szCs w:val="21"/>
                <w:lang w:eastAsia="zh-CN"/>
              </w:rPr>
              <w:t xml:space="preserve">　　</w:t>
            </w:r>
            <w:r w:rsidRPr="00163384">
              <w:rPr>
                <w:rFonts w:ascii="SimSun" w:eastAsia="SimSun" w:hAnsi="SimSun" w:cs="바탕" w:hint="eastAsia"/>
                <w:b/>
                <w:spacing w:val="6"/>
                <w:sz w:val="21"/>
                <w:szCs w:val="21"/>
                <w:lang w:eastAsia="zh-CN"/>
              </w:rPr>
              <w:t>第二十四</w:t>
            </w:r>
            <w:r w:rsidRPr="00163384">
              <w:rPr>
                <w:rFonts w:ascii="SimSun" w:eastAsia="SimSun" w:hAnsi="SimSun" w:cs="새굴림" w:hint="eastAsia"/>
                <w:b/>
                <w:spacing w:val="6"/>
                <w:sz w:val="21"/>
                <w:szCs w:val="21"/>
                <w:lang w:eastAsia="zh-CN"/>
              </w:rPr>
              <w:t>条</w:t>
            </w:r>
            <w:r w:rsidRPr="00163384">
              <w:rPr>
                <w:rFonts w:ascii="SimSun" w:eastAsia="SimSun" w:hAnsi="SimSun" w:hint="eastAsia"/>
                <w:spacing w:val="6"/>
                <w:sz w:val="21"/>
                <w:szCs w:val="21"/>
                <w:lang w:eastAsia="zh-CN"/>
              </w:rPr>
              <w:t xml:space="preserve">　</w:t>
            </w:r>
            <w:r w:rsidRPr="00163384">
              <w:rPr>
                <w:rFonts w:ascii="SimSun" w:eastAsia="SimSun" w:hAnsi="SimSun" w:cs="바탕" w:hint="eastAsia"/>
                <w:spacing w:val="6"/>
                <w:sz w:val="21"/>
                <w:szCs w:val="21"/>
                <w:lang w:eastAsia="zh-CN"/>
              </w:rPr>
              <w:t>在</w:t>
            </w:r>
            <w:r w:rsidRPr="00163384">
              <w:rPr>
                <w:rFonts w:ascii="SimSun" w:eastAsia="SimSun" w:hAnsi="SimSun" w:cs="새굴림" w:hint="eastAsia"/>
                <w:spacing w:val="6"/>
                <w:sz w:val="21"/>
                <w:szCs w:val="21"/>
                <w:lang w:eastAsia="zh-CN"/>
              </w:rPr>
              <w:t>个体工商户营业执照有效期内</w:t>
            </w:r>
            <w:r w:rsidRPr="00163384">
              <w:rPr>
                <w:rFonts w:ascii="SimSun" w:eastAsia="SimSun" w:hAnsi="SimSun" w:cs="맑은 고딕" w:hint="eastAsia"/>
                <w:spacing w:val="6"/>
                <w:sz w:val="21"/>
                <w:szCs w:val="21"/>
                <w:lang w:eastAsia="zh-CN"/>
              </w:rPr>
              <w:t>，</w:t>
            </w:r>
            <w:r w:rsidRPr="00163384">
              <w:rPr>
                <w:rFonts w:ascii="SimSun" w:eastAsia="SimSun" w:hAnsi="SimSun" w:cs="바탕" w:hint="eastAsia"/>
                <w:spacing w:val="6"/>
                <w:sz w:val="21"/>
                <w:szCs w:val="21"/>
                <w:lang w:eastAsia="zh-CN"/>
              </w:rPr>
              <w:t>有</w:t>
            </w:r>
            <w:r w:rsidRPr="00163384">
              <w:rPr>
                <w:rFonts w:ascii="SimSun" w:eastAsia="SimSun" w:hAnsi="SimSun" w:cs="새굴림" w:hint="eastAsia"/>
                <w:spacing w:val="6"/>
                <w:sz w:val="21"/>
                <w:szCs w:val="21"/>
                <w:lang w:eastAsia="zh-CN"/>
              </w:rPr>
              <w:t>关行政机关依法吊销</w:t>
            </w:r>
            <w:r w:rsidRPr="00163384">
              <w:rPr>
                <w:rFonts w:ascii="SimSun" w:eastAsia="SimSun" w:hAnsi="SimSun" w:cs="맑은 고딕" w:hint="eastAsia"/>
                <w:spacing w:val="6"/>
                <w:sz w:val="21"/>
                <w:szCs w:val="21"/>
                <w:lang w:eastAsia="zh-CN"/>
              </w:rPr>
              <w:t>、</w:t>
            </w:r>
            <w:r w:rsidRPr="00163384">
              <w:rPr>
                <w:rFonts w:ascii="SimSun" w:eastAsia="SimSun" w:hAnsi="SimSun" w:cs="바탕" w:hint="eastAsia"/>
                <w:spacing w:val="6"/>
                <w:sz w:val="21"/>
                <w:szCs w:val="21"/>
                <w:lang w:eastAsia="zh-CN"/>
              </w:rPr>
              <w:t>撤</w:t>
            </w:r>
            <w:r w:rsidRPr="00163384">
              <w:rPr>
                <w:rFonts w:ascii="SimSun" w:eastAsia="SimSun" w:hAnsi="SimSun" w:cs="새굴림" w:hint="eastAsia"/>
                <w:spacing w:val="6"/>
                <w:sz w:val="21"/>
                <w:szCs w:val="21"/>
                <w:lang w:eastAsia="zh-CN"/>
              </w:rPr>
              <w:t>销个体工商户的行政许可</w:t>
            </w:r>
            <w:r w:rsidRPr="00163384">
              <w:rPr>
                <w:rFonts w:ascii="SimSun" w:eastAsia="SimSun" w:hAnsi="SimSun" w:cs="맑은 고딕" w:hint="eastAsia"/>
                <w:spacing w:val="6"/>
                <w:sz w:val="21"/>
                <w:szCs w:val="21"/>
                <w:lang w:eastAsia="zh-CN"/>
              </w:rPr>
              <w:t>，</w:t>
            </w:r>
            <w:r w:rsidRPr="00163384">
              <w:rPr>
                <w:rFonts w:ascii="SimSun" w:eastAsia="SimSun" w:hAnsi="SimSun" w:cs="바탕" w:hint="eastAsia"/>
                <w:spacing w:val="6"/>
                <w:sz w:val="21"/>
                <w:szCs w:val="21"/>
                <w:lang w:eastAsia="zh-CN"/>
              </w:rPr>
              <w:t>或者行政</w:t>
            </w:r>
            <w:r w:rsidRPr="00163384">
              <w:rPr>
                <w:rFonts w:ascii="SimSun" w:eastAsia="SimSun" w:hAnsi="SimSun" w:cs="새굴림" w:hint="eastAsia"/>
                <w:spacing w:val="6"/>
                <w:sz w:val="21"/>
                <w:szCs w:val="21"/>
                <w:lang w:eastAsia="zh-CN"/>
              </w:rPr>
              <w:t>许可有效期届满的</w:t>
            </w:r>
            <w:r w:rsidRPr="00163384">
              <w:rPr>
                <w:rFonts w:ascii="SimSun" w:eastAsia="SimSun" w:hAnsi="SimSun" w:cs="맑은 고딕" w:hint="eastAsia"/>
                <w:spacing w:val="6"/>
                <w:sz w:val="21"/>
                <w:szCs w:val="21"/>
                <w:lang w:eastAsia="zh-CN"/>
              </w:rPr>
              <w:t>，</w:t>
            </w:r>
            <w:r w:rsidRPr="00163384">
              <w:rPr>
                <w:rFonts w:ascii="SimSun" w:eastAsia="SimSun" w:hAnsi="SimSun" w:cs="새굴림" w:hint="eastAsia"/>
                <w:spacing w:val="6"/>
                <w:sz w:val="21"/>
                <w:szCs w:val="21"/>
                <w:lang w:eastAsia="zh-CN"/>
              </w:rPr>
              <w:t>应当自吊销</w:t>
            </w:r>
            <w:r w:rsidRPr="00163384">
              <w:rPr>
                <w:rFonts w:ascii="SimSun" w:eastAsia="SimSun" w:hAnsi="SimSun" w:cs="맑은 고딕" w:hint="eastAsia"/>
                <w:spacing w:val="6"/>
                <w:sz w:val="21"/>
                <w:szCs w:val="21"/>
                <w:lang w:eastAsia="zh-CN"/>
              </w:rPr>
              <w:t>、</w:t>
            </w:r>
            <w:r w:rsidRPr="00163384">
              <w:rPr>
                <w:rFonts w:ascii="SimSun" w:eastAsia="SimSun" w:hAnsi="SimSun" w:cs="바탕" w:hint="eastAsia"/>
                <w:spacing w:val="6"/>
                <w:sz w:val="21"/>
                <w:szCs w:val="21"/>
                <w:lang w:eastAsia="zh-CN"/>
              </w:rPr>
              <w:t>撤</w:t>
            </w:r>
            <w:r w:rsidRPr="00163384">
              <w:rPr>
                <w:rFonts w:ascii="SimSun" w:eastAsia="SimSun" w:hAnsi="SimSun" w:cs="새굴림" w:hint="eastAsia"/>
                <w:spacing w:val="6"/>
                <w:sz w:val="21"/>
                <w:szCs w:val="21"/>
                <w:lang w:eastAsia="zh-CN"/>
              </w:rPr>
              <w:t>销行政许可或者行政许可有效期届满之日起</w:t>
            </w:r>
            <w:r w:rsidRPr="00163384">
              <w:rPr>
                <w:rFonts w:ascii="SimSun" w:eastAsia="SimSun" w:hAnsi="SimSun" w:hint="eastAsia"/>
                <w:spacing w:val="6"/>
                <w:sz w:val="21"/>
                <w:szCs w:val="21"/>
                <w:lang w:eastAsia="zh-CN"/>
              </w:rPr>
              <w:t>5</w:t>
            </w:r>
            <w:r w:rsidRPr="00163384">
              <w:rPr>
                <w:rFonts w:ascii="SimSun" w:eastAsia="SimSun" w:hAnsi="SimSun" w:cs="새굴림" w:hint="eastAsia"/>
                <w:spacing w:val="6"/>
                <w:sz w:val="21"/>
                <w:szCs w:val="21"/>
                <w:lang w:eastAsia="zh-CN"/>
              </w:rPr>
              <w:t>个工作日内通知登记机关</w:t>
            </w:r>
            <w:r w:rsidRPr="00163384">
              <w:rPr>
                <w:rFonts w:ascii="SimSun" w:eastAsia="SimSun" w:hAnsi="SimSun" w:cs="맑은 고딕" w:hint="eastAsia"/>
                <w:spacing w:val="6"/>
                <w:sz w:val="21"/>
                <w:szCs w:val="21"/>
                <w:lang w:eastAsia="zh-CN"/>
              </w:rPr>
              <w:t>，</w:t>
            </w:r>
            <w:r w:rsidRPr="00163384">
              <w:rPr>
                <w:rFonts w:ascii="SimSun" w:eastAsia="SimSun" w:hAnsi="SimSun" w:cs="바탕" w:hint="eastAsia"/>
                <w:spacing w:val="6"/>
                <w:sz w:val="21"/>
                <w:szCs w:val="21"/>
                <w:lang w:eastAsia="zh-CN"/>
              </w:rPr>
              <w:t>由登</w:t>
            </w:r>
            <w:r w:rsidRPr="00163384">
              <w:rPr>
                <w:rFonts w:ascii="SimSun" w:eastAsia="SimSun" w:hAnsi="SimSun" w:cs="새굴림" w:hint="eastAsia"/>
                <w:spacing w:val="6"/>
                <w:sz w:val="21"/>
                <w:szCs w:val="21"/>
                <w:lang w:eastAsia="zh-CN"/>
              </w:rPr>
              <w:t>记机关撤销注册登记或者吊销营业执照</w:t>
            </w:r>
            <w:r w:rsidRPr="00163384">
              <w:rPr>
                <w:rFonts w:ascii="SimSun" w:eastAsia="SimSun" w:hAnsi="SimSun" w:cs="맑은 고딕" w:hint="eastAsia"/>
                <w:spacing w:val="6"/>
                <w:sz w:val="21"/>
                <w:szCs w:val="21"/>
                <w:lang w:eastAsia="zh-CN"/>
              </w:rPr>
              <w:t>，</w:t>
            </w:r>
            <w:r w:rsidRPr="00163384">
              <w:rPr>
                <w:rFonts w:ascii="SimSun" w:eastAsia="SimSun" w:hAnsi="SimSun" w:cs="바탕" w:hint="eastAsia"/>
                <w:spacing w:val="6"/>
                <w:sz w:val="21"/>
                <w:szCs w:val="21"/>
                <w:lang w:eastAsia="zh-CN"/>
              </w:rPr>
              <w:t>或者</w:t>
            </w:r>
            <w:r w:rsidRPr="00163384">
              <w:rPr>
                <w:rFonts w:ascii="SimSun" w:eastAsia="SimSun" w:hAnsi="SimSun" w:cs="새굴림" w:hint="eastAsia"/>
                <w:spacing w:val="6"/>
                <w:sz w:val="21"/>
                <w:szCs w:val="21"/>
                <w:lang w:eastAsia="zh-CN"/>
              </w:rPr>
              <w:t>责令当事人依法办理变更登记</w:t>
            </w:r>
            <w:r w:rsidRPr="00163384">
              <w:rPr>
                <w:rFonts w:ascii="SimSun" w:eastAsia="SimSun" w:hAnsi="SimSun" w:cs="맑은 고딕" w:hint="eastAsia"/>
                <w:spacing w:val="6"/>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第二十五</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工商行政管理部</w:t>
            </w:r>
            <w:r w:rsidRPr="00523FF6">
              <w:rPr>
                <w:rFonts w:ascii="SimSun" w:eastAsia="SimSun" w:hAnsi="SimSun" w:cs="새굴림" w:hint="eastAsia"/>
                <w:sz w:val="21"/>
                <w:szCs w:val="21"/>
                <w:lang w:eastAsia="zh-CN"/>
              </w:rPr>
              <w:t>门以及其他有关部门应当加强个体工商户管理工作的信息交流</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逐步建立</w:t>
            </w:r>
            <w:r w:rsidRPr="00523FF6">
              <w:rPr>
                <w:rFonts w:ascii="SimSun" w:eastAsia="SimSun" w:hAnsi="SimSun" w:cs="새굴림" w:hint="eastAsia"/>
                <w:sz w:val="21"/>
                <w:szCs w:val="21"/>
                <w:lang w:eastAsia="zh-CN"/>
              </w:rPr>
              <w:t>个体工商户管理信息系统</w:t>
            </w:r>
            <w:r w:rsidRPr="00523FF6">
              <w:rPr>
                <w:rFonts w:ascii="SimSun" w:eastAsia="SimSun" w:hAnsi="SimSun" w:cs="맑은 고딕" w:hint="eastAsia"/>
                <w:sz w:val="21"/>
                <w:szCs w:val="21"/>
                <w:lang w:eastAsia="zh-CN"/>
              </w:rPr>
              <w:t>。</w:t>
            </w:r>
          </w:p>
          <w:p w:rsidR="005A6FE1" w:rsidRPr="00163384" w:rsidRDefault="005A6FE1" w:rsidP="00523FF6">
            <w:pPr>
              <w:wordWrap/>
              <w:snapToGrid w:val="0"/>
              <w:spacing w:line="290" w:lineRule="atLeast"/>
              <w:rPr>
                <w:rFonts w:ascii="SimSun" w:eastAsia="SimSun" w:hAnsi="SimSun" w:hint="eastAsia"/>
                <w:spacing w:val="8"/>
                <w:sz w:val="21"/>
                <w:szCs w:val="21"/>
                <w:lang w:eastAsia="zh-CN"/>
              </w:rPr>
            </w:pPr>
            <w:r w:rsidRPr="00523FF6">
              <w:rPr>
                <w:rFonts w:ascii="SimSun" w:eastAsia="SimSun" w:hAnsi="SimSun" w:hint="eastAsia"/>
                <w:sz w:val="21"/>
                <w:szCs w:val="21"/>
                <w:lang w:eastAsia="zh-CN"/>
              </w:rPr>
              <w:t xml:space="preserve">　　</w:t>
            </w:r>
            <w:r w:rsidRPr="00163384">
              <w:rPr>
                <w:rFonts w:ascii="SimSun" w:eastAsia="SimSun" w:hAnsi="SimSun" w:cs="바탕" w:hint="eastAsia"/>
                <w:b/>
                <w:spacing w:val="8"/>
                <w:sz w:val="21"/>
                <w:szCs w:val="21"/>
                <w:lang w:eastAsia="zh-CN"/>
              </w:rPr>
              <w:t>第二十六</w:t>
            </w:r>
            <w:r w:rsidRPr="00163384">
              <w:rPr>
                <w:rFonts w:ascii="SimSun" w:eastAsia="SimSun" w:hAnsi="SimSun" w:cs="새굴림" w:hint="eastAsia"/>
                <w:b/>
                <w:spacing w:val="8"/>
                <w:sz w:val="21"/>
                <w:szCs w:val="21"/>
                <w:lang w:eastAsia="zh-CN"/>
              </w:rPr>
              <w:t>条</w:t>
            </w:r>
            <w:r w:rsidRPr="00163384">
              <w:rPr>
                <w:rFonts w:ascii="SimSun" w:eastAsia="SimSun" w:hAnsi="SimSun" w:hint="eastAsia"/>
                <w:spacing w:val="8"/>
                <w:sz w:val="21"/>
                <w:szCs w:val="21"/>
                <w:lang w:eastAsia="zh-CN"/>
              </w:rPr>
              <w:t xml:space="preserve">　</w:t>
            </w:r>
            <w:r w:rsidRPr="00163384">
              <w:rPr>
                <w:rFonts w:ascii="SimSun" w:eastAsia="SimSun" w:hAnsi="SimSun" w:cs="바탕" w:hint="eastAsia"/>
                <w:spacing w:val="8"/>
                <w:sz w:val="21"/>
                <w:szCs w:val="21"/>
                <w:lang w:eastAsia="zh-CN"/>
              </w:rPr>
              <w:t>工商行政管理部</w:t>
            </w:r>
            <w:r w:rsidRPr="00163384">
              <w:rPr>
                <w:rFonts w:ascii="SimSun" w:eastAsia="SimSun" w:hAnsi="SimSun" w:cs="새굴림" w:hint="eastAsia"/>
                <w:spacing w:val="8"/>
                <w:sz w:val="21"/>
                <w:szCs w:val="21"/>
                <w:lang w:eastAsia="zh-CN"/>
              </w:rPr>
              <w:t>门以及其他有关部门的工作人员</w:t>
            </w:r>
            <w:r w:rsidRPr="00163384">
              <w:rPr>
                <w:rFonts w:ascii="SimSun" w:eastAsia="SimSun" w:hAnsi="SimSun" w:cs="맑은 고딕" w:hint="eastAsia"/>
                <w:spacing w:val="8"/>
                <w:sz w:val="21"/>
                <w:szCs w:val="21"/>
                <w:lang w:eastAsia="zh-CN"/>
              </w:rPr>
              <w:t>，</w:t>
            </w:r>
            <w:r w:rsidRPr="00163384">
              <w:rPr>
                <w:rFonts w:ascii="SimSun" w:eastAsia="SimSun" w:hAnsi="SimSun" w:cs="새굴림" w:hint="eastAsia"/>
                <w:spacing w:val="8"/>
                <w:sz w:val="21"/>
                <w:szCs w:val="21"/>
                <w:lang w:eastAsia="zh-CN"/>
              </w:rPr>
              <w:t>滥用职权</w:t>
            </w:r>
            <w:r w:rsidRPr="00163384">
              <w:rPr>
                <w:rFonts w:ascii="SimSun" w:eastAsia="SimSun" w:hAnsi="SimSun" w:cs="맑은 고딕" w:hint="eastAsia"/>
                <w:spacing w:val="8"/>
                <w:sz w:val="21"/>
                <w:szCs w:val="21"/>
                <w:lang w:eastAsia="zh-CN"/>
              </w:rPr>
              <w:t>、</w:t>
            </w:r>
            <w:r w:rsidRPr="00163384">
              <w:rPr>
                <w:rFonts w:ascii="SimSun" w:eastAsia="SimSun" w:hAnsi="SimSun" w:cs="바탕" w:hint="eastAsia"/>
                <w:spacing w:val="8"/>
                <w:sz w:val="21"/>
                <w:szCs w:val="21"/>
                <w:lang w:eastAsia="zh-CN"/>
              </w:rPr>
              <w:t>徇私舞弊</w:t>
            </w:r>
            <w:r w:rsidRPr="00163384">
              <w:rPr>
                <w:rFonts w:ascii="SimSun" w:eastAsia="SimSun" w:hAnsi="SimSun" w:cs="맑은 고딕" w:hint="eastAsia"/>
                <w:spacing w:val="8"/>
                <w:sz w:val="21"/>
                <w:szCs w:val="21"/>
                <w:lang w:eastAsia="zh-CN"/>
              </w:rPr>
              <w:t>、</w:t>
            </w:r>
            <w:r w:rsidRPr="00163384">
              <w:rPr>
                <w:rFonts w:ascii="SimSun" w:eastAsia="SimSun" w:hAnsi="SimSun" w:cs="바탕" w:hint="eastAsia"/>
                <w:spacing w:val="8"/>
                <w:sz w:val="21"/>
                <w:szCs w:val="21"/>
                <w:lang w:eastAsia="zh-CN"/>
              </w:rPr>
              <w:t>收受</w:t>
            </w:r>
            <w:r w:rsidRPr="00163384">
              <w:rPr>
                <w:rFonts w:ascii="SimSun" w:eastAsia="SimSun" w:hAnsi="SimSun" w:cs="새굴림" w:hint="eastAsia"/>
                <w:spacing w:val="8"/>
                <w:sz w:val="21"/>
                <w:szCs w:val="21"/>
                <w:lang w:eastAsia="zh-CN"/>
              </w:rPr>
              <w:t>贿赂或者侵害个体工商户合法权益的</w:t>
            </w:r>
            <w:r w:rsidRPr="00163384">
              <w:rPr>
                <w:rFonts w:ascii="SimSun" w:eastAsia="SimSun" w:hAnsi="SimSun" w:cs="맑은 고딕" w:hint="eastAsia"/>
                <w:spacing w:val="8"/>
                <w:sz w:val="21"/>
                <w:szCs w:val="21"/>
                <w:lang w:eastAsia="zh-CN"/>
              </w:rPr>
              <w:t>，</w:t>
            </w:r>
            <w:r w:rsidRPr="00163384">
              <w:rPr>
                <w:rFonts w:ascii="SimSun" w:eastAsia="SimSun" w:hAnsi="SimSun" w:cs="바탕" w:hint="eastAsia"/>
                <w:spacing w:val="8"/>
                <w:sz w:val="21"/>
                <w:szCs w:val="21"/>
                <w:lang w:eastAsia="zh-CN"/>
              </w:rPr>
              <w:t>依法</w:t>
            </w:r>
            <w:r w:rsidRPr="00163384">
              <w:rPr>
                <w:rFonts w:ascii="SimSun" w:eastAsia="SimSun" w:hAnsi="SimSun" w:cs="새굴림" w:hint="eastAsia"/>
                <w:spacing w:val="8"/>
                <w:sz w:val="21"/>
                <w:szCs w:val="21"/>
                <w:lang w:eastAsia="zh-CN"/>
              </w:rPr>
              <w:t>给予处分</w:t>
            </w:r>
            <w:r w:rsidRPr="00163384">
              <w:rPr>
                <w:rFonts w:ascii="SimSun" w:eastAsia="SimSun" w:hAnsi="SimSun" w:cs="맑은 고딕" w:hint="eastAsia"/>
                <w:spacing w:val="8"/>
                <w:sz w:val="21"/>
                <w:szCs w:val="21"/>
                <w:lang w:eastAsia="zh-CN"/>
              </w:rPr>
              <w:t>；</w:t>
            </w:r>
            <w:r w:rsidRPr="00163384">
              <w:rPr>
                <w:rFonts w:ascii="SimSun" w:eastAsia="SimSun" w:hAnsi="SimSun" w:cs="새굴림" w:hint="eastAsia"/>
                <w:spacing w:val="8"/>
                <w:sz w:val="21"/>
                <w:szCs w:val="21"/>
                <w:lang w:eastAsia="zh-CN"/>
              </w:rPr>
              <w:t>构成犯罪的</w:t>
            </w:r>
            <w:r w:rsidRPr="00163384">
              <w:rPr>
                <w:rFonts w:ascii="SimSun" w:eastAsia="SimSun" w:hAnsi="SimSun" w:cs="맑은 고딕" w:hint="eastAsia"/>
                <w:spacing w:val="8"/>
                <w:sz w:val="21"/>
                <w:szCs w:val="21"/>
                <w:lang w:eastAsia="zh-CN"/>
              </w:rPr>
              <w:t>，</w:t>
            </w:r>
            <w:r w:rsidRPr="00163384">
              <w:rPr>
                <w:rFonts w:ascii="SimSun" w:eastAsia="SimSun" w:hAnsi="SimSun" w:cs="바탕" w:hint="eastAsia"/>
                <w:spacing w:val="8"/>
                <w:sz w:val="21"/>
                <w:szCs w:val="21"/>
                <w:lang w:eastAsia="zh-CN"/>
              </w:rPr>
              <w:t>依法追究刑事</w:t>
            </w:r>
            <w:r w:rsidRPr="00163384">
              <w:rPr>
                <w:rFonts w:ascii="SimSun" w:eastAsia="SimSun" w:hAnsi="SimSun" w:cs="새굴림" w:hint="eastAsia"/>
                <w:spacing w:val="8"/>
                <w:sz w:val="21"/>
                <w:szCs w:val="21"/>
                <w:lang w:eastAsia="zh-CN"/>
              </w:rPr>
              <w:t>责任</w:t>
            </w:r>
            <w:r w:rsidRPr="00163384">
              <w:rPr>
                <w:rFonts w:ascii="SimSun" w:eastAsia="SimSun" w:hAnsi="SimSun" w:cs="맑은 고딕" w:hint="eastAsia"/>
                <w:spacing w:val="8"/>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第二十七</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香港特</w:t>
            </w:r>
            <w:r w:rsidRPr="00523FF6">
              <w:rPr>
                <w:rFonts w:ascii="SimSun" w:eastAsia="SimSun" w:hAnsi="SimSun" w:cs="새굴림" w:hint="eastAsia"/>
                <w:sz w:val="21"/>
                <w:szCs w:val="21"/>
                <w:lang w:eastAsia="zh-CN"/>
              </w:rPr>
              <w:t>别行政区</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澳</w:t>
            </w:r>
            <w:r w:rsidRPr="00523FF6">
              <w:rPr>
                <w:rFonts w:ascii="SimSun" w:eastAsia="SimSun" w:hAnsi="SimSun" w:cs="새굴림" w:hint="eastAsia"/>
                <w:sz w:val="21"/>
                <w:szCs w:val="21"/>
                <w:lang w:eastAsia="zh-CN"/>
              </w:rPr>
              <w:t>门特别行政区永久性居民中的中国公民</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台</w:t>
            </w:r>
            <w:r w:rsidRPr="00523FF6">
              <w:rPr>
                <w:rFonts w:ascii="SimSun" w:eastAsia="SimSun" w:hAnsi="SimSun" w:cs="새굴림" w:hint="eastAsia"/>
                <w:sz w:val="21"/>
                <w:szCs w:val="21"/>
                <w:lang w:eastAsia="zh-CN"/>
              </w:rPr>
              <w:t>湾地区居民可以按照国家有关规定</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申</w:t>
            </w:r>
            <w:r w:rsidRPr="00523FF6">
              <w:rPr>
                <w:rFonts w:ascii="SimSun" w:eastAsia="SimSun" w:hAnsi="SimSun" w:cs="새굴림" w:hint="eastAsia"/>
                <w:sz w:val="21"/>
                <w:szCs w:val="21"/>
                <w:lang w:eastAsia="zh-CN"/>
              </w:rPr>
              <w:t>请登记为个体工商户</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第二十八</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새굴림" w:hint="eastAsia"/>
                <w:sz w:val="21"/>
                <w:szCs w:val="21"/>
                <w:lang w:eastAsia="zh-CN"/>
              </w:rPr>
              <w:t>个体工商户申请转变</w:t>
            </w:r>
            <w:r w:rsidRPr="00523FF6">
              <w:rPr>
                <w:rFonts w:ascii="SimSun" w:eastAsia="SimSun" w:hAnsi="SimSun" w:cs="새굴림" w:hint="eastAsia"/>
                <w:sz w:val="21"/>
                <w:szCs w:val="21"/>
                <w:lang w:eastAsia="zh-CN"/>
              </w:rPr>
              <w:lastRenderedPageBreak/>
              <w:t>为企业组织形式</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符合法定</w:t>
            </w:r>
            <w:r w:rsidRPr="00523FF6">
              <w:rPr>
                <w:rFonts w:ascii="SimSun" w:eastAsia="SimSun" w:hAnsi="SimSun" w:cs="새굴림" w:hint="eastAsia"/>
                <w:sz w:val="21"/>
                <w:szCs w:val="21"/>
                <w:lang w:eastAsia="zh-CN"/>
              </w:rPr>
              <w:t>条件的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登</w:t>
            </w:r>
            <w:r w:rsidRPr="00523FF6">
              <w:rPr>
                <w:rFonts w:ascii="SimSun" w:eastAsia="SimSun" w:hAnsi="SimSun" w:cs="새굴림" w:hint="eastAsia"/>
                <w:sz w:val="21"/>
                <w:szCs w:val="21"/>
                <w:lang w:eastAsia="zh-CN"/>
              </w:rPr>
              <w:t>记机关和有关行政机关应当为其提供便利</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hint="eastAsia"/>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第二十九</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无固定</w:t>
            </w:r>
            <w:r w:rsidRPr="00523FF6">
              <w:rPr>
                <w:rFonts w:ascii="SimSun" w:eastAsia="SimSun" w:hAnsi="SimSun" w:cs="새굴림" w:hint="eastAsia"/>
                <w:sz w:val="21"/>
                <w:szCs w:val="21"/>
                <w:lang w:eastAsia="zh-CN"/>
              </w:rPr>
              <w:t>经营场所摊贩的管理办法</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由省</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自治</w:t>
            </w:r>
            <w:r w:rsidRPr="00523FF6">
              <w:rPr>
                <w:rFonts w:ascii="SimSun" w:eastAsia="SimSun" w:hAnsi="SimSun" w:cs="새굴림" w:hint="eastAsia"/>
                <w:sz w:val="21"/>
                <w:szCs w:val="21"/>
                <w:lang w:eastAsia="zh-CN"/>
              </w:rPr>
              <w:t>区</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直</w:t>
            </w:r>
            <w:r w:rsidRPr="00523FF6">
              <w:rPr>
                <w:rFonts w:ascii="SimSun" w:eastAsia="SimSun" w:hAnsi="SimSun" w:cs="새굴림" w:hint="eastAsia"/>
                <w:sz w:val="21"/>
                <w:szCs w:val="21"/>
                <w:lang w:eastAsia="zh-CN"/>
              </w:rPr>
              <w:t>辖市人民政府根据当地实际情况规定</w:t>
            </w:r>
            <w:r w:rsidRPr="00523FF6">
              <w:rPr>
                <w:rFonts w:ascii="SimSun" w:eastAsia="SimSun" w:hAnsi="SimSun" w:cs="맑은 고딕" w:hint="eastAsia"/>
                <w:sz w:val="21"/>
                <w:szCs w:val="21"/>
                <w:lang w:eastAsia="zh-CN"/>
              </w:rPr>
              <w:t>。</w:t>
            </w:r>
          </w:p>
          <w:p w:rsidR="005A6FE1" w:rsidRPr="00523FF6" w:rsidRDefault="005A6FE1" w:rsidP="00523FF6">
            <w:pPr>
              <w:wordWrap/>
              <w:snapToGrid w:val="0"/>
              <w:spacing w:line="290" w:lineRule="atLeast"/>
              <w:rPr>
                <w:rFonts w:ascii="SimSun" w:eastAsia="SimSun" w:hAnsi="SimSun"/>
                <w:sz w:val="21"/>
                <w:szCs w:val="21"/>
                <w:lang w:eastAsia="zh-CN"/>
              </w:rPr>
            </w:pPr>
            <w:r w:rsidRPr="00523FF6">
              <w:rPr>
                <w:rFonts w:ascii="SimSun" w:eastAsia="SimSun" w:hAnsi="SimSun" w:hint="eastAsia"/>
                <w:sz w:val="21"/>
                <w:szCs w:val="21"/>
                <w:lang w:eastAsia="zh-CN"/>
              </w:rPr>
              <w:t xml:space="preserve">　　</w:t>
            </w:r>
            <w:r w:rsidRPr="00523FF6">
              <w:rPr>
                <w:rFonts w:ascii="SimSun" w:eastAsia="SimSun" w:hAnsi="SimSun" w:cs="바탕" w:hint="eastAsia"/>
                <w:b/>
                <w:sz w:val="21"/>
                <w:szCs w:val="21"/>
                <w:lang w:eastAsia="zh-CN"/>
              </w:rPr>
              <w:t>第三十</w:t>
            </w:r>
            <w:r w:rsidRPr="00523FF6">
              <w:rPr>
                <w:rFonts w:ascii="SimSun" w:eastAsia="SimSun" w:hAnsi="SimSun" w:cs="새굴림" w:hint="eastAsia"/>
                <w:b/>
                <w:sz w:val="21"/>
                <w:szCs w:val="21"/>
                <w:lang w:eastAsia="zh-CN"/>
              </w:rPr>
              <w:t>条</w:t>
            </w:r>
            <w:r w:rsidRPr="00523FF6">
              <w:rPr>
                <w:rFonts w:ascii="SimSun" w:eastAsia="SimSun" w:hAnsi="SimSun" w:hint="eastAsia"/>
                <w:sz w:val="21"/>
                <w:szCs w:val="21"/>
                <w:lang w:eastAsia="zh-CN"/>
              </w:rPr>
              <w:t xml:space="preserve">　</w:t>
            </w:r>
            <w:r w:rsidRPr="00523FF6">
              <w:rPr>
                <w:rFonts w:ascii="SimSun" w:eastAsia="SimSun" w:hAnsi="SimSun" w:cs="바탕" w:hint="eastAsia"/>
                <w:sz w:val="21"/>
                <w:szCs w:val="21"/>
                <w:lang w:eastAsia="zh-CN"/>
              </w:rPr>
              <w:t>本</w:t>
            </w:r>
            <w:r w:rsidRPr="00523FF6">
              <w:rPr>
                <w:rFonts w:ascii="SimSun" w:eastAsia="SimSun" w:hAnsi="SimSun" w:cs="새굴림" w:hint="eastAsia"/>
                <w:sz w:val="21"/>
                <w:szCs w:val="21"/>
                <w:lang w:eastAsia="zh-CN"/>
              </w:rPr>
              <w:t>条例自</w:t>
            </w:r>
            <w:smartTag w:uri="urn:schemas-microsoft-com:office:smarttags" w:element="chsdate">
              <w:smartTagPr>
                <w:attr w:name="IsROCDate" w:val="False"/>
                <w:attr w:name="IsLunarDate" w:val="False"/>
                <w:attr w:name="Day" w:val="1"/>
                <w:attr w:name="Month" w:val="11"/>
                <w:attr w:name="Year" w:val="2011"/>
              </w:smartTagPr>
              <w:r w:rsidRPr="00523FF6">
                <w:rPr>
                  <w:rFonts w:ascii="SimSun" w:eastAsia="SimSun" w:hAnsi="SimSun" w:hint="eastAsia"/>
                  <w:sz w:val="21"/>
                  <w:szCs w:val="21"/>
                  <w:lang w:eastAsia="zh-CN"/>
                </w:rPr>
                <w:t>2011</w:t>
              </w:r>
              <w:r w:rsidRPr="00523FF6">
                <w:rPr>
                  <w:rFonts w:ascii="SimSun" w:eastAsia="SimSun" w:hAnsi="SimSun" w:cs="바탕" w:hint="eastAsia"/>
                  <w:sz w:val="21"/>
                  <w:szCs w:val="21"/>
                  <w:lang w:eastAsia="zh-CN"/>
                </w:rPr>
                <w:t>年</w:t>
              </w:r>
              <w:r w:rsidRPr="00523FF6">
                <w:rPr>
                  <w:rFonts w:ascii="SimSun" w:eastAsia="SimSun" w:hAnsi="SimSun" w:hint="eastAsia"/>
                  <w:sz w:val="21"/>
                  <w:szCs w:val="21"/>
                  <w:lang w:eastAsia="zh-CN"/>
                </w:rPr>
                <w:t>11</w:t>
              </w:r>
              <w:r w:rsidRPr="00523FF6">
                <w:rPr>
                  <w:rFonts w:ascii="SimSun" w:eastAsia="SimSun" w:hAnsi="SimSun" w:cs="바탕" w:hint="eastAsia"/>
                  <w:sz w:val="21"/>
                  <w:szCs w:val="21"/>
                  <w:lang w:eastAsia="zh-CN"/>
                </w:rPr>
                <w:t>月</w:t>
              </w:r>
              <w:r w:rsidRPr="00523FF6">
                <w:rPr>
                  <w:rFonts w:ascii="SimSun" w:eastAsia="SimSun" w:hAnsi="SimSun" w:hint="eastAsia"/>
                  <w:sz w:val="21"/>
                  <w:szCs w:val="21"/>
                  <w:lang w:eastAsia="zh-CN"/>
                </w:rPr>
                <w:t>1</w:t>
              </w:r>
              <w:r w:rsidRPr="00523FF6">
                <w:rPr>
                  <w:rFonts w:ascii="SimSun" w:eastAsia="SimSun" w:hAnsi="SimSun" w:cs="바탕" w:hint="eastAsia"/>
                  <w:sz w:val="21"/>
                  <w:szCs w:val="21"/>
                  <w:lang w:eastAsia="zh-CN"/>
                </w:rPr>
                <w:t>日起</w:t>
              </w:r>
            </w:smartTag>
            <w:r w:rsidRPr="00523FF6">
              <w:rPr>
                <w:rFonts w:ascii="SimSun" w:eastAsia="SimSun" w:hAnsi="SimSun" w:cs="바탕" w:hint="eastAsia"/>
                <w:sz w:val="21"/>
                <w:szCs w:val="21"/>
                <w:lang w:eastAsia="zh-CN"/>
              </w:rPr>
              <w:t>施行</w:t>
            </w:r>
            <w:r w:rsidRPr="00523FF6">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5"/>
                <w:attr w:name="Month" w:val="8"/>
                <w:attr w:name="Year" w:val="1987"/>
              </w:smartTagPr>
              <w:r w:rsidRPr="00523FF6">
                <w:rPr>
                  <w:rFonts w:ascii="SimSun" w:eastAsia="SimSun" w:hAnsi="SimSun" w:hint="eastAsia"/>
                  <w:sz w:val="21"/>
                  <w:szCs w:val="21"/>
                  <w:lang w:eastAsia="zh-CN"/>
                </w:rPr>
                <w:t>1987</w:t>
              </w:r>
              <w:r w:rsidRPr="00523FF6">
                <w:rPr>
                  <w:rFonts w:ascii="SimSun" w:eastAsia="SimSun" w:hAnsi="SimSun" w:cs="바탕" w:hint="eastAsia"/>
                  <w:sz w:val="21"/>
                  <w:szCs w:val="21"/>
                  <w:lang w:eastAsia="zh-CN"/>
                </w:rPr>
                <w:t>年</w:t>
              </w:r>
              <w:r w:rsidRPr="00523FF6">
                <w:rPr>
                  <w:rFonts w:ascii="SimSun" w:eastAsia="SimSun" w:hAnsi="SimSun" w:hint="eastAsia"/>
                  <w:sz w:val="21"/>
                  <w:szCs w:val="21"/>
                  <w:lang w:eastAsia="zh-CN"/>
                </w:rPr>
                <w:t>8</w:t>
              </w:r>
              <w:r w:rsidRPr="00523FF6">
                <w:rPr>
                  <w:rFonts w:ascii="SimSun" w:eastAsia="SimSun" w:hAnsi="SimSun" w:cs="바탕" w:hint="eastAsia"/>
                  <w:sz w:val="21"/>
                  <w:szCs w:val="21"/>
                  <w:lang w:eastAsia="zh-CN"/>
                </w:rPr>
                <w:t>月</w:t>
              </w:r>
              <w:r w:rsidRPr="00523FF6">
                <w:rPr>
                  <w:rFonts w:ascii="SimSun" w:eastAsia="SimSun" w:hAnsi="SimSun" w:hint="eastAsia"/>
                  <w:sz w:val="21"/>
                  <w:szCs w:val="21"/>
                  <w:lang w:eastAsia="zh-CN"/>
                </w:rPr>
                <w:t>5</w:t>
              </w:r>
              <w:r w:rsidRPr="00523FF6">
                <w:rPr>
                  <w:rFonts w:ascii="SimSun" w:eastAsia="SimSun" w:hAnsi="SimSun" w:cs="바탕" w:hint="eastAsia"/>
                  <w:sz w:val="21"/>
                  <w:szCs w:val="21"/>
                  <w:lang w:eastAsia="zh-CN"/>
                </w:rPr>
                <w:t>日</w:t>
              </w:r>
            </w:smartTag>
            <w:r w:rsidRPr="00523FF6">
              <w:rPr>
                <w:rFonts w:ascii="SimSun" w:eastAsia="SimSun" w:hAnsi="SimSun" w:cs="새굴림" w:hint="eastAsia"/>
                <w:sz w:val="21"/>
                <w:szCs w:val="21"/>
                <w:lang w:eastAsia="zh-CN"/>
              </w:rPr>
              <w:t>国务院发布的</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城</w:t>
            </w:r>
            <w:r w:rsidRPr="00523FF6">
              <w:rPr>
                <w:rFonts w:ascii="SimSun" w:eastAsia="SimSun" w:hAnsi="SimSun" w:cs="새굴림" w:hint="eastAsia"/>
                <w:sz w:val="21"/>
                <w:szCs w:val="21"/>
                <w:lang w:eastAsia="zh-CN"/>
              </w:rPr>
              <w:t>乡个体工商户管理暂行条例</w:t>
            </w:r>
            <w:r w:rsidRPr="00523FF6">
              <w:rPr>
                <w:rFonts w:ascii="SimSun" w:eastAsia="SimSun" w:hAnsi="SimSun" w:cs="맑은 고딕" w:hint="eastAsia"/>
                <w:sz w:val="21"/>
                <w:szCs w:val="21"/>
                <w:lang w:eastAsia="zh-CN"/>
              </w:rPr>
              <w:t>》</w:t>
            </w:r>
            <w:r w:rsidRPr="00523FF6">
              <w:rPr>
                <w:rFonts w:ascii="SimSun" w:eastAsia="SimSun" w:hAnsi="SimSun" w:cs="바탕" w:hint="eastAsia"/>
                <w:sz w:val="21"/>
                <w:szCs w:val="21"/>
                <w:lang w:eastAsia="zh-CN"/>
              </w:rPr>
              <w:t>同</w:t>
            </w:r>
            <w:r w:rsidRPr="00523FF6">
              <w:rPr>
                <w:rFonts w:ascii="SimSun" w:eastAsia="SimSun" w:hAnsi="SimSun" w:cs="새굴림" w:hint="eastAsia"/>
                <w:sz w:val="21"/>
                <w:szCs w:val="21"/>
                <w:lang w:eastAsia="zh-CN"/>
              </w:rPr>
              <w:t>时废止</w:t>
            </w:r>
            <w:r w:rsidRPr="00523FF6">
              <w:rPr>
                <w:rFonts w:ascii="SimSun" w:eastAsia="SimSun" w:hAnsi="SimSun" w:cs="맑은 고딕" w:hint="eastAsia"/>
                <w:sz w:val="21"/>
                <w:szCs w:val="21"/>
                <w:lang w:eastAsia="zh-CN"/>
              </w:rPr>
              <w:t>。</w:t>
            </w:r>
          </w:p>
          <w:p w:rsidR="00002B2A" w:rsidRPr="00523FF6" w:rsidRDefault="00002B2A" w:rsidP="00523FF6">
            <w:pPr>
              <w:wordWrap/>
              <w:snapToGrid w:val="0"/>
              <w:spacing w:line="290" w:lineRule="atLeast"/>
              <w:rPr>
                <w:rFonts w:ascii="SimSun" w:eastAsia="SimSun" w:hAnsi="SimSun"/>
                <w:sz w:val="21"/>
                <w:szCs w:val="21"/>
                <w:lang w:eastAsia="zh-CN"/>
              </w:rPr>
            </w:pPr>
          </w:p>
        </w:tc>
      </w:tr>
    </w:tbl>
    <w:p w:rsidR="00CE3E27" w:rsidRDefault="00CE3E27">
      <w:pPr>
        <w:rPr>
          <w:lang w:eastAsia="zh-CN"/>
        </w:rPr>
      </w:pPr>
    </w:p>
    <w:sectPr w:rsidR="00CE3E27" w:rsidSect="00002B2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1EF" w:rsidRDefault="005021EF" w:rsidP="00002B2A">
      <w:r>
        <w:separator/>
      </w:r>
    </w:p>
  </w:endnote>
  <w:endnote w:type="continuationSeparator" w:id="0">
    <w:p w:rsidR="005021EF" w:rsidRDefault="005021EF" w:rsidP="00002B2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1EF" w:rsidRDefault="005021EF" w:rsidP="00002B2A">
      <w:r>
        <w:separator/>
      </w:r>
    </w:p>
  </w:footnote>
  <w:footnote w:type="continuationSeparator" w:id="0">
    <w:p w:rsidR="005021EF" w:rsidRDefault="005021EF" w:rsidP="00002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B2A"/>
    <w:rsid w:val="00002B2A"/>
    <w:rsid w:val="00093DFD"/>
    <w:rsid w:val="00163384"/>
    <w:rsid w:val="001C29F6"/>
    <w:rsid w:val="002076D8"/>
    <w:rsid w:val="003544C4"/>
    <w:rsid w:val="00400A02"/>
    <w:rsid w:val="005021EF"/>
    <w:rsid w:val="00523FF6"/>
    <w:rsid w:val="005A6FE1"/>
    <w:rsid w:val="006178C1"/>
    <w:rsid w:val="006233A4"/>
    <w:rsid w:val="00820534"/>
    <w:rsid w:val="00AB2A54"/>
    <w:rsid w:val="00AC5BDD"/>
    <w:rsid w:val="00C0116F"/>
    <w:rsid w:val="00C539CE"/>
    <w:rsid w:val="00CE3E27"/>
    <w:rsid w:val="00EE762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E2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B2A"/>
    <w:pPr>
      <w:tabs>
        <w:tab w:val="center" w:pos="4513"/>
        <w:tab w:val="right" w:pos="9026"/>
      </w:tabs>
      <w:snapToGrid w:val="0"/>
    </w:pPr>
  </w:style>
  <w:style w:type="character" w:customStyle="1" w:styleId="Char">
    <w:name w:val="머리글 Char"/>
    <w:basedOn w:val="a0"/>
    <w:link w:val="a3"/>
    <w:uiPriority w:val="99"/>
    <w:semiHidden/>
    <w:rsid w:val="00002B2A"/>
  </w:style>
  <w:style w:type="paragraph" w:styleId="a4">
    <w:name w:val="footer"/>
    <w:basedOn w:val="a"/>
    <w:link w:val="Char0"/>
    <w:uiPriority w:val="99"/>
    <w:semiHidden/>
    <w:unhideWhenUsed/>
    <w:rsid w:val="00002B2A"/>
    <w:pPr>
      <w:tabs>
        <w:tab w:val="center" w:pos="4513"/>
        <w:tab w:val="right" w:pos="9026"/>
      </w:tabs>
      <w:snapToGrid w:val="0"/>
    </w:pPr>
  </w:style>
  <w:style w:type="character" w:customStyle="1" w:styleId="Char0">
    <w:name w:val="바닥글 Char"/>
    <w:basedOn w:val="a0"/>
    <w:link w:val="a4"/>
    <w:uiPriority w:val="99"/>
    <w:semiHidden/>
    <w:rsid w:val="00002B2A"/>
  </w:style>
  <w:style w:type="table" w:styleId="a5">
    <w:name w:val="Table Grid"/>
    <w:basedOn w:val="a1"/>
    <w:uiPriority w:val="59"/>
    <w:rsid w:val="00002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AC5BDD"/>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AC5BDD"/>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3252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1048</Words>
  <Characters>5976</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17</cp:revision>
  <dcterms:created xsi:type="dcterms:W3CDTF">2011-05-05T00:56:00Z</dcterms:created>
  <dcterms:modified xsi:type="dcterms:W3CDTF">2011-05-05T01:10:00Z</dcterms:modified>
</cp:coreProperties>
</file>